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3C4" w:rsidRDefault="008003C4" w:rsidP="008003C4">
      <w:pPr>
        <w:spacing w:line="360" w:lineRule="auto"/>
        <w:rPr>
          <w:b/>
        </w:rPr>
      </w:pPr>
      <w:r w:rsidRPr="007B624C">
        <w:rPr>
          <w:b/>
        </w:rPr>
        <w:t xml:space="preserve">De </w:t>
      </w:r>
      <w:r w:rsidR="00815A68" w:rsidRPr="00815A68">
        <w:rPr>
          <w:b/>
          <w:i/>
        </w:rPr>
        <w:t>L</w:t>
      </w:r>
      <w:r w:rsidRPr="00815A68">
        <w:rPr>
          <w:b/>
          <w:i/>
        </w:rPr>
        <w:t>’Inconnue de la Seine</w:t>
      </w:r>
      <w:r w:rsidRPr="007B624C">
        <w:rPr>
          <w:b/>
        </w:rPr>
        <w:t xml:space="preserve"> à </w:t>
      </w:r>
      <w:proofErr w:type="spellStart"/>
      <w:r w:rsidRPr="007B624C">
        <w:rPr>
          <w:b/>
        </w:rPr>
        <w:t>Resu</w:t>
      </w:r>
      <w:r w:rsidR="0083658E">
        <w:rPr>
          <w:b/>
        </w:rPr>
        <w:t>s</w:t>
      </w:r>
      <w:r w:rsidRPr="007B624C">
        <w:rPr>
          <w:b/>
        </w:rPr>
        <w:t>ci</w:t>
      </w:r>
      <w:proofErr w:type="spellEnd"/>
      <w:r w:rsidRPr="007B624C">
        <w:rPr>
          <w:b/>
        </w:rPr>
        <w:t xml:space="preserve"> Anne</w:t>
      </w:r>
    </w:p>
    <w:p w:rsidR="008B12D1" w:rsidRDefault="008B12D1" w:rsidP="008003C4">
      <w:pPr>
        <w:spacing w:line="360" w:lineRule="auto"/>
        <w:rPr>
          <w:b/>
        </w:rPr>
      </w:pPr>
    </w:p>
    <w:p w:rsidR="008003C4" w:rsidRPr="007B624C" w:rsidRDefault="008003C4" w:rsidP="008003C4">
      <w:pPr>
        <w:spacing w:line="360" w:lineRule="auto"/>
        <w:rPr>
          <w:b/>
        </w:rPr>
      </w:pPr>
      <w:r>
        <w:rPr>
          <w:b/>
        </w:rPr>
        <w:t>Jean-Pierre Haberer</w:t>
      </w:r>
    </w:p>
    <w:p w:rsidR="008B12D1" w:rsidRDefault="008B12D1" w:rsidP="008003C4">
      <w:pPr>
        <w:spacing w:line="360" w:lineRule="auto"/>
        <w:ind w:firstLine="708"/>
      </w:pPr>
    </w:p>
    <w:p w:rsidR="008003C4" w:rsidRDefault="008003C4" w:rsidP="008003C4">
      <w:pPr>
        <w:spacing w:line="360" w:lineRule="auto"/>
        <w:ind w:firstLine="708"/>
      </w:pPr>
      <w:r>
        <w:t>Si l’histoire du développement de la réanimation cardio</w:t>
      </w:r>
      <w:r w:rsidR="002241BE">
        <w:t>pulmonaire</w:t>
      </w:r>
      <w:r>
        <w:t xml:space="preserve"> (RCP) et en particulier de la technique du bouche à bouche est bien connue </w:t>
      </w:r>
      <w:r w:rsidRPr="00E3296E">
        <w:t xml:space="preserve">[1-13], </w:t>
      </w:r>
      <w:r>
        <w:t xml:space="preserve">celle de la conception et de la fabrication du mannequin </w:t>
      </w:r>
      <w:proofErr w:type="spellStart"/>
      <w:r>
        <w:t>Resusci</w:t>
      </w:r>
      <w:proofErr w:type="spellEnd"/>
      <w:r>
        <w:t xml:space="preserve"> Anne l’est moins [</w:t>
      </w:r>
      <w:r w:rsidRPr="00E3296E">
        <w:t xml:space="preserve">14-16]. </w:t>
      </w:r>
      <w:r>
        <w:t xml:space="preserve">Cette histoire croise celle d’un masque en plâtre, empreinte du visage d’une jeune fille appelée </w:t>
      </w:r>
      <w:r w:rsidR="008B12D1" w:rsidRPr="008B12D1">
        <w:rPr>
          <w:i/>
        </w:rPr>
        <w:t>L</w:t>
      </w:r>
      <w:r w:rsidRPr="008B12D1">
        <w:rPr>
          <w:i/>
        </w:rPr>
        <w:t>’</w:t>
      </w:r>
      <w:r w:rsidRPr="00A32FD9">
        <w:rPr>
          <w:i/>
        </w:rPr>
        <w:t>Inconnue de la Seine</w:t>
      </w:r>
      <w:r>
        <w:t>. Voici cette histoire.</w:t>
      </w:r>
    </w:p>
    <w:p w:rsidR="00E32F6D" w:rsidRDefault="008003C4" w:rsidP="00E32F6D">
      <w:pPr>
        <w:spacing w:line="360" w:lineRule="auto"/>
        <w:ind w:firstLine="708"/>
      </w:pPr>
      <w:r w:rsidRPr="00FA4948">
        <w:t xml:space="preserve">Peter </w:t>
      </w:r>
      <w:proofErr w:type="spellStart"/>
      <w:r w:rsidRPr="00FA4948">
        <w:t>Safar</w:t>
      </w:r>
      <w:proofErr w:type="spellEnd"/>
      <w:r w:rsidRPr="00FA4948">
        <w:t xml:space="preserve"> (1924-2003)</w:t>
      </w:r>
      <w:r>
        <w:t xml:space="preserve"> </w:t>
      </w:r>
      <w:r w:rsidR="00F123D4" w:rsidRPr="00F123D4">
        <w:t>[</w:t>
      </w:r>
      <w:r w:rsidR="007632A7" w:rsidRPr="00F123D4">
        <w:t>Figure 1</w:t>
      </w:r>
      <w:r w:rsidR="00F123D4" w:rsidRPr="00F123D4">
        <w:t>]</w:t>
      </w:r>
      <w:r w:rsidRPr="00F123D4">
        <w:t xml:space="preserve">, </w:t>
      </w:r>
      <w:r>
        <w:t xml:space="preserve">l’un des principaux promoteurs de la RCP est né à Vienne. Il a obtenu son diplôme de docteur en médecine dans cette ville en 1948. En 1949 il obtient une bourse pour effectuer un </w:t>
      </w:r>
      <w:proofErr w:type="spellStart"/>
      <w:r w:rsidRPr="00C27716">
        <w:rPr>
          <w:i/>
        </w:rPr>
        <w:t>fel</w:t>
      </w:r>
      <w:r>
        <w:rPr>
          <w:i/>
        </w:rPr>
        <w:t>l</w:t>
      </w:r>
      <w:r w:rsidRPr="00C27716">
        <w:rPr>
          <w:i/>
        </w:rPr>
        <w:t>owship</w:t>
      </w:r>
      <w:proofErr w:type="spellEnd"/>
      <w:r>
        <w:t xml:space="preserve"> </w:t>
      </w:r>
      <w:r w:rsidRPr="0009343A">
        <w:t>à</w:t>
      </w:r>
      <w:r>
        <w:t xml:space="preserve"> l’Université de Yale (</w:t>
      </w:r>
      <w:r w:rsidRPr="0009343A">
        <w:t>N</w:t>
      </w:r>
      <w:r>
        <w:t xml:space="preserve">ew </w:t>
      </w:r>
      <w:proofErr w:type="spellStart"/>
      <w:r>
        <w:t>Haven</w:t>
      </w:r>
      <w:proofErr w:type="spellEnd"/>
      <w:r>
        <w:t>, Connecticut, USA) [</w:t>
      </w:r>
      <w:r w:rsidRPr="00E3296E">
        <w:t>1</w:t>
      </w:r>
      <w:r>
        <w:t xml:space="preserve">]. En 1950 il émigre définitivement aux </w:t>
      </w:r>
      <w:r w:rsidRPr="00C27716">
        <w:t>É</w:t>
      </w:r>
      <w:r>
        <w:t>tats-Unis. Après Philadelphie et Lima au Pérou il est recruté en 1954 comme instructeur en anesthésiologie à Baltimore (Maryland)</w:t>
      </w:r>
      <w:r w:rsidR="00813166">
        <w:t>,</w:t>
      </w:r>
      <w:r>
        <w:t xml:space="preserve"> d’abord au </w:t>
      </w:r>
      <w:r w:rsidRPr="00C27716">
        <w:rPr>
          <w:i/>
        </w:rPr>
        <w:t xml:space="preserve">John Hopkins </w:t>
      </w:r>
      <w:proofErr w:type="spellStart"/>
      <w:r w:rsidRPr="00C27716">
        <w:rPr>
          <w:i/>
        </w:rPr>
        <w:t>Hospital</w:t>
      </w:r>
      <w:proofErr w:type="spellEnd"/>
      <w:r>
        <w:t xml:space="preserve"> puis au </w:t>
      </w:r>
      <w:r w:rsidRPr="003220DE">
        <w:rPr>
          <w:i/>
        </w:rPr>
        <w:t xml:space="preserve">Baltimore City </w:t>
      </w:r>
      <w:proofErr w:type="spellStart"/>
      <w:r w:rsidRPr="003220DE">
        <w:rPr>
          <w:i/>
        </w:rPr>
        <w:t>Hospital</w:t>
      </w:r>
      <w:proofErr w:type="spellEnd"/>
      <w:r>
        <w:t xml:space="preserve">. En 1961 il est nommé professeur d’anesthésiologie et de réanimation à l’Université de Pittsburgh. P. </w:t>
      </w:r>
      <w:proofErr w:type="spellStart"/>
      <w:r>
        <w:t>Safar</w:t>
      </w:r>
      <w:proofErr w:type="spellEnd"/>
      <w:r>
        <w:t xml:space="preserve"> s’intéresse au maintien de la ventilation lors des arrêts respiratoires. Par</w:t>
      </w:r>
      <w:r w:rsidRPr="00E223F1">
        <w:t xml:space="preserve"> des es</w:t>
      </w:r>
      <w:r w:rsidRPr="001949E5">
        <w:t xml:space="preserve">sais cliniques </w:t>
      </w:r>
      <w:r>
        <w:t xml:space="preserve">il </w:t>
      </w:r>
      <w:r w:rsidRPr="001949E5">
        <w:t>démontre que la ventilation par bouche à bouche</w:t>
      </w:r>
      <w:r>
        <w:t xml:space="preserve"> permet une oxygénation suffisante chez un sujet en apnée [</w:t>
      </w:r>
      <w:r w:rsidRPr="00E3296E">
        <w:t xml:space="preserve">8,9]. </w:t>
      </w:r>
      <w:r>
        <w:t xml:space="preserve">Parallèlement </w:t>
      </w:r>
      <w:r w:rsidRPr="002A3E84">
        <w:t xml:space="preserve">James </w:t>
      </w:r>
      <w:proofErr w:type="spellStart"/>
      <w:r w:rsidRPr="002A3E84">
        <w:t>Elam</w:t>
      </w:r>
      <w:proofErr w:type="spellEnd"/>
      <w:r w:rsidR="002A3E84" w:rsidRPr="002A3E84">
        <w:t xml:space="preserve"> </w:t>
      </w:r>
      <w:r w:rsidR="002A3E84">
        <w:t>[</w:t>
      </w:r>
      <w:r w:rsidR="002A3E84" w:rsidRPr="00F123D4">
        <w:t>Fig</w:t>
      </w:r>
      <w:r w:rsidR="007632A7" w:rsidRPr="00F123D4">
        <w:t>ure 2</w:t>
      </w:r>
      <w:r w:rsidR="002A3E84">
        <w:t>]</w:t>
      </w:r>
      <w:r w:rsidRPr="005744ED">
        <w:t xml:space="preserve"> </w:t>
      </w:r>
      <w:r>
        <w:t>à Buffalo (New York, USA) et</w:t>
      </w:r>
      <w:r w:rsidRPr="005744ED">
        <w:t xml:space="preserve"> </w:t>
      </w:r>
      <w:proofErr w:type="spellStart"/>
      <w:r>
        <w:t>Elwyn</w:t>
      </w:r>
      <w:proofErr w:type="spellEnd"/>
      <w:r>
        <w:t xml:space="preserve"> S. </w:t>
      </w:r>
      <w:r w:rsidRPr="005744ED">
        <w:t>Brown</w:t>
      </w:r>
      <w:r>
        <w:t xml:space="preserve"> à Saint-Louis (Missouri, USA) </w:t>
      </w:r>
      <w:r w:rsidRPr="009E6012">
        <w:t>ont montré que l’air expir</w:t>
      </w:r>
      <w:r>
        <w:t>é</w:t>
      </w:r>
      <w:r w:rsidRPr="009E6012">
        <w:t xml:space="preserve"> insufflé à un sujet via un tube </w:t>
      </w:r>
      <w:proofErr w:type="spellStart"/>
      <w:r w:rsidRPr="009E6012">
        <w:t>endotrachéal</w:t>
      </w:r>
      <w:proofErr w:type="spellEnd"/>
      <w:r w:rsidRPr="009E6012">
        <w:t xml:space="preserve"> ou un masque facial contient suffisamment d’oxygène pour maintenir une oxyg</w:t>
      </w:r>
      <w:r>
        <w:t>é</w:t>
      </w:r>
      <w:r w:rsidRPr="009E6012">
        <w:t>nation suffisante chez le sujet en apnée</w:t>
      </w:r>
      <w:r>
        <w:t xml:space="preserve"> [</w:t>
      </w:r>
      <w:r w:rsidRPr="00E3296E">
        <w:t>3, 10</w:t>
      </w:r>
      <w:r>
        <w:t>]</w:t>
      </w:r>
      <w:r w:rsidRPr="009E6012">
        <w:t xml:space="preserve">. </w:t>
      </w:r>
      <w:r>
        <w:t xml:space="preserve">En 1956 P. </w:t>
      </w:r>
      <w:proofErr w:type="spellStart"/>
      <w:r>
        <w:t>Safar</w:t>
      </w:r>
      <w:proofErr w:type="spellEnd"/>
      <w:r>
        <w:t xml:space="preserve"> et J. </w:t>
      </w:r>
      <w:proofErr w:type="spellStart"/>
      <w:r>
        <w:t>Elam</w:t>
      </w:r>
      <w:proofErr w:type="spellEnd"/>
      <w:r>
        <w:t xml:space="preserve"> lors d’une rencontre au congrès de l’</w:t>
      </w:r>
      <w:r w:rsidRPr="00726ED9">
        <w:rPr>
          <w:i/>
        </w:rPr>
        <w:t xml:space="preserve">American Society of </w:t>
      </w:r>
      <w:proofErr w:type="spellStart"/>
      <w:r w:rsidRPr="00726ED9">
        <w:rPr>
          <w:i/>
        </w:rPr>
        <w:t>Anesthesiologists</w:t>
      </w:r>
      <w:proofErr w:type="spellEnd"/>
      <w:r>
        <w:t xml:space="preserve"> (ASA) à Kansas City confrontent leurs résultats et décident de diffuser la technique de réanimation ventilatoire notamment en développant des techniques d’enseignement adaptées au personnel médical, paramédical et à la population générale. </w:t>
      </w:r>
    </w:p>
    <w:p w:rsidR="008003C4" w:rsidRPr="00021B60" w:rsidRDefault="008003C4" w:rsidP="00E32F6D">
      <w:pPr>
        <w:spacing w:line="360" w:lineRule="auto"/>
        <w:ind w:firstLine="708"/>
      </w:pPr>
      <w:r w:rsidRPr="00021B60">
        <w:t xml:space="preserve">En 1958 au congrès de la </w:t>
      </w:r>
      <w:proofErr w:type="spellStart"/>
      <w:r w:rsidRPr="00021B60">
        <w:rPr>
          <w:i/>
        </w:rPr>
        <w:t>Scandinavian</w:t>
      </w:r>
      <w:proofErr w:type="spellEnd"/>
      <w:r w:rsidRPr="00021B60">
        <w:rPr>
          <w:i/>
        </w:rPr>
        <w:t xml:space="preserve"> Society of </w:t>
      </w:r>
      <w:proofErr w:type="spellStart"/>
      <w:r w:rsidRPr="00021B60">
        <w:rPr>
          <w:i/>
        </w:rPr>
        <w:t>Anaesthesiologists</w:t>
      </w:r>
      <w:proofErr w:type="spellEnd"/>
      <w:r w:rsidRPr="00021B60">
        <w:t xml:space="preserve"> à </w:t>
      </w:r>
      <w:proofErr w:type="spellStart"/>
      <w:r w:rsidRPr="00021B60">
        <w:t>Gausdal</w:t>
      </w:r>
      <w:proofErr w:type="spellEnd"/>
      <w:r w:rsidRPr="00021B60">
        <w:t xml:space="preserve"> en Norvège P. </w:t>
      </w:r>
      <w:proofErr w:type="spellStart"/>
      <w:r w:rsidRPr="00021B60">
        <w:t>Safar</w:t>
      </w:r>
      <w:proofErr w:type="spellEnd"/>
      <w:r w:rsidRPr="00021B60">
        <w:t xml:space="preserve"> a présenté pour la première fois à un congrès médical sa recherche et celle de J. </w:t>
      </w:r>
      <w:proofErr w:type="spellStart"/>
      <w:r w:rsidRPr="00021B60">
        <w:t>Elam</w:t>
      </w:r>
      <w:proofErr w:type="spellEnd"/>
      <w:r w:rsidRPr="00021B60">
        <w:t xml:space="preserve"> sur la méthode du bouche-à-bouche comme technique de réanimation </w:t>
      </w:r>
      <w:r>
        <w:t>de</w:t>
      </w:r>
      <w:r w:rsidRPr="00021B60">
        <w:t xml:space="preserve"> </w:t>
      </w:r>
      <w:r>
        <w:t>l</w:t>
      </w:r>
      <w:r w:rsidRPr="00021B60">
        <w:t>’arrêt cardiaque. En Norvège, en raison de la grande longueur des côtes et de la fréquence des noyades, dès 1939 un enseignement des gestes de survie a été prodigué aux élèves dès l’école primaire. À l’époque c’est la technique de Holger Nielsen qui était enseignée. La nouvelle méthode a d’emblée posé le problème de son enseignement</w:t>
      </w:r>
      <w:r>
        <w:t xml:space="preserve"> pratique</w:t>
      </w:r>
      <w:r w:rsidRPr="00021B60">
        <w:t xml:space="preserve"> à grande échelle. Par exemple P. </w:t>
      </w:r>
      <w:proofErr w:type="spellStart"/>
      <w:r w:rsidRPr="00021B60">
        <w:t>Safar</w:t>
      </w:r>
      <w:proofErr w:type="spellEnd"/>
      <w:r w:rsidRPr="00021B60">
        <w:t> a réalisé les essais clinique</w:t>
      </w:r>
      <w:r w:rsidR="0094561B">
        <w:t>s</w:t>
      </w:r>
      <w:r w:rsidRPr="00021B60">
        <w:t xml:space="preserve"> du bouche à bouche chez des volontaires </w:t>
      </w:r>
      <w:r>
        <w:t xml:space="preserve">sous </w:t>
      </w:r>
      <w:r>
        <w:lastRenderedPageBreak/>
        <w:t xml:space="preserve">sédation </w:t>
      </w:r>
      <w:r w:rsidRPr="00021B60">
        <w:t>(</w:t>
      </w:r>
      <w:proofErr w:type="spellStart"/>
      <w:r w:rsidRPr="00021B60">
        <w:t>péthidine</w:t>
      </w:r>
      <w:proofErr w:type="spellEnd"/>
      <w:r w:rsidRPr="00021B60">
        <w:t xml:space="preserve">, scopolamine) et curarisés avec la </w:t>
      </w:r>
      <w:proofErr w:type="spellStart"/>
      <w:r w:rsidRPr="00021B60">
        <w:t>succinylcholine</w:t>
      </w:r>
      <w:proofErr w:type="spellEnd"/>
      <w:r w:rsidRPr="00021B60">
        <w:t xml:space="preserve"> </w:t>
      </w:r>
      <w:r w:rsidR="00F123D4">
        <w:t>[</w:t>
      </w:r>
      <w:r w:rsidR="007632A7" w:rsidRPr="00F123D4">
        <w:t>Figure 3</w:t>
      </w:r>
      <w:r w:rsidR="00F123D4">
        <w:t>]</w:t>
      </w:r>
      <w:r w:rsidRPr="00021B60">
        <w:t>. Ainsi les pompiers de Baltimore ont été formés à la technique à l’occasion d’une démonstration unique sur volontaire. Archer Gordon membre de l’</w:t>
      </w:r>
      <w:r w:rsidRPr="00021B60">
        <w:rPr>
          <w:i/>
        </w:rPr>
        <w:t xml:space="preserve">American </w:t>
      </w:r>
      <w:proofErr w:type="spellStart"/>
      <w:r w:rsidRPr="00021B60">
        <w:rPr>
          <w:i/>
        </w:rPr>
        <w:t>Heart</w:t>
      </w:r>
      <w:proofErr w:type="spellEnd"/>
      <w:r w:rsidRPr="00021B60">
        <w:rPr>
          <w:i/>
        </w:rPr>
        <w:t xml:space="preserve"> </w:t>
      </w:r>
      <w:proofErr w:type="spellStart"/>
      <w:r w:rsidRPr="00021B60">
        <w:rPr>
          <w:i/>
        </w:rPr>
        <w:t>Association’s</w:t>
      </w:r>
      <w:proofErr w:type="spellEnd"/>
      <w:r w:rsidRPr="00021B60">
        <w:t xml:space="preserve"> </w:t>
      </w:r>
      <w:r w:rsidRPr="00021B60">
        <w:rPr>
          <w:i/>
        </w:rPr>
        <w:t xml:space="preserve">CPR </w:t>
      </w:r>
      <w:proofErr w:type="spellStart"/>
      <w:r w:rsidRPr="00021B60">
        <w:rPr>
          <w:i/>
        </w:rPr>
        <w:t>Committee</w:t>
      </w:r>
      <w:proofErr w:type="spellEnd"/>
      <w:r w:rsidRPr="00021B60">
        <w:t xml:space="preserve"> a reconnu que l’entraînement à la RCP par des exercices </w:t>
      </w:r>
      <w:r w:rsidR="0094561B">
        <w:t xml:space="preserve">réalisés par </w:t>
      </w:r>
      <w:r w:rsidRPr="00021B60">
        <w:t xml:space="preserve">les étudiants </w:t>
      </w:r>
      <w:r w:rsidR="0094561B">
        <w:t xml:space="preserve">entre eux </w:t>
      </w:r>
      <w:r w:rsidRPr="00021B60">
        <w:t>comportait un risque de traumatisme, notamment de fractures de côtes. Il est donc apparu que pour des raisons éthiques ceci ne pouvait pas permettre une formation à grande échelle.</w:t>
      </w:r>
    </w:p>
    <w:p w:rsidR="008003C4" w:rsidRDefault="008003C4" w:rsidP="008003C4">
      <w:pPr>
        <w:spacing w:before="100" w:beforeAutospacing="1" w:after="100" w:afterAutospacing="1" w:line="360" w:lineRule="auto"/>
        <w:ind w:firstLine="708"/>
      </w:pPr>
      <w:r>
        <w:t xml:space="preserve">À la suite du congrès de 1958 </w:t>
      </w:r>
      <w:r w:rsidRPr="00021B60">
        <w:t xml:space="preserve">Bjorn </w:t>
      </w:r>
      <w:proofErr w:type="spellStart"/>
      <w:r w:rsidRPr="00021B60">
        <w:t>Lind</w:t>
      </w:r>
      <w:proofErr w:type="spellEnd"/>
      <w:r w:rsidRPr="00021B60">
        <w:t xml:space="preserve">, anesthésiste </w:t>
      </w:r>
      <w:r>
        <w:t>à l’</w:t>
      </w:r>
      <w:r w:rsidRPr="00021B60">
        <w:t xml:space="preserve">hôpital de Stavanger (Norvège) a démontré </w:t>
      </w:r>
      <w:r>
        <w:t>l’efficacité du bouche à bouche, pratiqué par les chirurgiens, chez</w:t>
      </w:r>
      <w:r w:rsidRPr="00021B60">
        <w:t xml:space="preserve"> </w:t>
      </w:r>
      <w:r>
        <w:t>l</w:t>
      </w:r>
      <w:r w:rsidRPr="00021B60">
        <w:t>es patients chirurgicaux sous anesthésie générale.</w:t>
      </w:r>
      <w:r>
        <w:t xml:space="preserve"> </w:t>
      </w:r>
      <w:r w:rsidRPr="00021B60">
        <w:t xml:space="preserve">Pour </w:t>
      </w:r>
      <w:r>
        <w:t>faire une démonstration de la technique aux</w:t>
      </w:r>
      <w:r w:rsidRPr="00021B60">
        <w:t xml:space="preserve"> médecins des environs de Stavanger</w:t>
      </w:r>
      <w:r w:rsidR="0094561B">
        <w:t>,</w:t>
      </w:r>
      <w:r w:rsidRPr="00021B60">
        <w:t xml:space="preserve"> </w:t>
      </w:r>
      <w:r>
        <w:t xml:space="preserve">B. </w:t>
      </w:r>
      <w:proofErr w:type="spellStart"/>
      <w:r w:rsidRPr="00021B60">
        <w:t>Lind</w:t>
      </w:r>
      <w:proofErr w:type="spellEnd"/>
      <w:r w:rsidRPr="00021B60">
        <w:t xml:space="preserve"> a pratiqué la méthode sur un adolescent devant subir une intervention mineure. La démonstration eu un tel succès que l’auteur fut invité dans les différents hôpitaux de la région. Dans l’hôpital de </w:t>
      </w:r>
      <w:proofErr w:type="spellStart"/>
      <w:r w:rsidRPr="00021B60">
        <w:t>Haugeslund</w:t>
      </w:r>
      <w:proofErr w:type="spellEnd"/>
      <w:r w:rsidRPr="00021B60">
        <w:t xml:space="preserve"> le chirurgien a refusé que la démonstration soit faite sur un de ses patients. Lors d’une réunion scientifique</w:t>
      </w:r>
      <w:r>
        <w:t xml:space="preserve"> ultérieure</w:t>
      </w:r>
      <w:r w:rsidRPr="00021B60">
        <w:t xml:space="preserve"> </w:t>
      </w:r>
      <w:r>
        <w:t xml:space="preserve">B. </w:t>
      </w:r>
      <w:proofErr w:type="spellStart"/>
      <w:r w:rsidRPr="00021B60">
        <w:t>Lind</w:t>
      </w:r>
      <w:proofErr w:type="spellEnd"/>
      <w:r w:rsidRPr="00021B60">
        <w:t xml:space="preserve"> a </w:t>
      </w:r>
      <w:r>
        <w:t xml:space="preserve">alors </w:t>
      </w:r>
      <w:r w:rsidRPr="00021B60">
        <w:t xml:space="preserve">pratiqué la technique sur son épouse qui pour la démonstration a reçu une anesthésie générale avec thiopental et </w:t>
      </w:r>
      <w:proofErr w:type="spellStart"/>
      <w:r w:rsidRPr="00021B60">
        <w:t>succinylcholine</w:t>
      </w:r>
      <w:proofErr w:type="spellEnd"/>
      <w:r w:rsidRPr="00021B60">
        <w:t xml:space="preserve">. </w:t>
      </w:r>
      <w:r>
        <w:t>Cependant il était évident que</w:t>
      </w:r>
      <w:r w:rsidRPr="00021B60">
        <w:t xml:space="preserve"> </w:t>
      </w:r>
      <w:r>
        <w:t xml:space="preserve">ces </w:t>
      </w:r>
      <w:r w:rsidRPr="00021B60">
        <w:t>méthodes de démonstr</w:t>
      </w:r>
      <w:r>
        <w:t>a</w:t>
      </w:r>
      <w:r w:rsidRPr="00021B60">
        <w:t xml:space="preserve">tion ne pouvaient pas être généralisées surtout si un grand nombre de personnes devaient être formées. </w:t>
      </w:r>
      <w:r>
        <w:t xml:space="preserve">C’est à cette période qu’est intervenu </w:t>
      </w:r>
      <w:proofErr w:type="spellStart"/>
      <w:r>
        <w:t>Asmund</w:t>
      </w:r>
      <w:proofErr w:type="spellEnd"/>
      <w:r>
        <w:t xml:space="preserve"> </w:t>
      </w:r>
      <w:proofErr w:type="spellStart"/>
      <w:r w:rsidRPr="003220DE">
        <w:t>Laerdal</w:t>
      </w:r>
      <w:proofErr w:type="spellEnd"/>
      <w:r w:rsidRPr="003220DE">
        <w:t xml:space="preserve"> (1913-1981)</w:t>
      </w:r>
      <w:r w:rsidR="007632A7">
        <w:t xml:space="preserve"> [</w:t>
      </w:r>
      <w:r w:rsidR="007632A7" w:rsidRPr="00F123D4">
        <w:t xml:space="preserve">Figure </w:t>
      </w:r>
      <w:r w:rsidR="00542A43" w:rsidRPr="00F123D4">
        <w:t>4</w:t>
      </w:r>
      <w:r w:rsidR="00542A43">
        <w:t>]</w:t>
      </w:r>
      <w:r>
        <w:t xml:space="preserve">. Il est fabricant de jouets et la poupée </w:t>
      </w:r>
      <w:proofErr w:type="spellStart"/>
      <w:r>
        <w:t>Laerdal</w:t>
      </w:r>
      <w:proofErr w:type="spellEnd"/>
      <w:r>
        <w:t xml:space="preserve"> dénommée Anne est très populaire en Norvège</w:t>
      </w:r>
      <w:r w:rsidR="00542A43">
        <w:t xml:space="preserve"> [</w:t>
      </w:r>
      <w:r w:rsidR="00542A43" w:rsidRPr="00F123D4">
        <w:t>Figure 5]</w:t>
      </w:r>
      <w:r w:rsidRPr="00F123D4">
        <w:t xml:space="preserve">. </w:t>
      </w:r>
      <w:r>
        <w:t xml:space="preserve">Pour la fabrication de la poupée il a développé un plastique souple dont la technique de fabrication a été rapportée par lui lors d’un voyage aux </w:t>
      </w:r>
      <w:r w:rsidRPr="00D036DD">
        <w:t>É</w:t>
      </w:r>
      <w:r>
        <w:t xml:space="preserve">tats-Unis en 1949. A. </w:t>
      </w:r>
      <w:proofErr w:type="spellStart"/>
      <w:r>
        <w:t>Laerdal</w:t>
      </w:r>
      <w:proofErr w:type="spellEnd"/>
      <w:r w:rsidRPr="00021B60">
        <w:t xml:space="preserve"> était membre de la Croix Rouge locale et était intéressé par les </w:t>
      </w:r>
      <w:r>
        <w:t xml:space="preserve">gestes </w:t>
      </w:r>
      <w:r w:rsidR="00FF1BDF">
        <w:t xml:space="preserve">de </w:t>
      </w:r>
      <w:r w:rsidRPr="00021B60">
        <w:t xml:space="preserve">premiers secours car il avait sauvé de la noyade son jeune fils quelques années auparavant. </w:t>
      </w:r>
      <w:r>
        <w:t>Au courant de la nouvelle technique du bouche à bouche et des problèmes soulevés par son enseignement à un grand nombre de sujets</w:t>
      </w:r>
      <w:r w:rsidR="002241BE">
        <w:t xml:space="preserve">. </w:t>
      </w:r>
      <w:r>
        <w:t>Il</w:t>
      </w:r>
      <w:r w:rsidRPr="00021B60">
        <w:t xml:space="preserve"> a pris contact avec </w:t>
      </w:r>
      <w:r>
        <w:t xml:space="preserve">B. </w:t>
      </w:r>
      <w:proofErr w:type="spellStart"/>
      <w:r w:rsidRPr="00021B60">
        <w:t>Lind</w:t>
      </w:r>
      <w:proofErr w:type="spellEnd"/>
      <w:r>
        <w:t xml:space="preserve"> et lui </w:t>
      </w:r>
      <w:r w:rsidR="00FF1BDF">
        <w:t xml:space="preserve">a </w:t>
      </w:r>
      <w:r>
        <w:t>propos</w:t>
      </w:r>
      <w:r w:rsidR="00FF1BDF">
        <w:t>é</w:t>
      </w:r>
      <w:r>
        <w:t xml:space="preserve"> </w:t>
      </w:r>
      <w:r w:rsidR="00FF1BDF">
        <w:t>la</w:t>
      </w:r>
      <w:r w:rsidRPr="00021B60">
        <w:t xml:space="preserve"> fabri</w:t>
      </w:r>
      <w:r w:rsidR="00FF1BDF">
        <w:t>cation d’</w:t>
      </w:r>
      <w:r w:rsidRPr="00021B60">
        <w:t>un mannequin de la taille d’un sujet</w:t>
      </w:r>
      <w:r>
        <w:t xml:space="preserve"> adulte qui</w:t>
      </w:r>
      <w:r w:rsidRPr="00021B60">
        <w:t xml:space="preserve"> comporterait des voies aériennes permettant de simuler le bouche à bouche</w:t>
      </w:r>
      <w:r>
        <w:t xml:space="preserve"> [</w:t>
      </w:r>
      <w:r w:rsidRPr="00E3296E">
        <w:t>17, 18]</w:t>
      </w:r>
      <w:r w:rsidR="002241BE">
        <w:t xml:space="preserve"> </w:t>
      </w:r>
      <w:r w:rsidR="002241BE">
        <w:t>[</w:t>
      </w:r>
      <w:r w:rsidR="002241BE" w:rsidRPr="00F123D4">
        <w:t>Figures 6 et 7</w:t>
      </w:r>
      <w:r w:rsidR="002241BE">
        <w:t>]</w:t>
      </w:r>
      <w:r w:rsidRPr="00E3296E">
        <w:t>.</w:t>
      </w:r>
      <w:r w:rsidRPr="00021B60">
        <w:t xml:space="preserve"> </w:t>
      </w:r>
      <w:r>
        <w:t xml:space="preserve">B. </w:t>
      </w:r>
      <w:proofErr w:type="spellStart"/>
      <w:r w:rsidRPr="00021B60">
        <w:t>Lind</w:t>
      </w:r>
      <w:proofErr w:type="spellEnd"/>
      <w:r w:rsidRPr="00021B60">
        <w:t xml:space="preserve"> a été </w:t>
      </w:r>
      <w:r>
        <w:t>étroitement associé à</w:t>
      </w:r>
      <w:r w:rsidRPr="00021B60">
        <w:t xml:space="preserve"> la réalisation du prototype</w:t>
      </w:r>
      <w:r>
        <w:t>, ce qui</w:t>
      </w:r>
      <w:r w:rsidRPr="00021B60">
        <w:t xml:space="preserve"> </w:t>
      </w:r>
      <w:r>
        <w:t xml:space="preserve">a </w:t>
      </w:r>
      <w:r w:rsidRPr="00021B60">
        <w:t>pris environ un an</w:t>
      </w:r>
      <w:r w:rsidR="0097313A">
        <w:t xml:space="preserve">. </w:t>
      </w:r>
      <w:r w:rsidRPr="00021B60">
        <w:t>Le mannequin a été testé chez 6 900 enfants d’écoles primaires</w:t>
      </w:r>
      <w:r>
        <w:t xml:space="preserve"> [</w:t>
      </w:r>
      <w:r w:rsidRPr="00E3296E">
        <w:t>19</w:t>
      </w:r>
      <w:r>
        <w:t>]</w:t>
      </w:r>
      <w:r w:rsidRPr="00021B60">
        <w:t xml:space="preserve">. Ayant donné satisfaction </w:t>
      </w:r>
      <w:r>
        <w:t xml:space="preserve">A. </w:t>
      </w:r>
      <w:proofErr w:type="spellStart"/>
      <w:r w:rsidRPr="00021B60">
        <w:t>Laerdal</w:t>
      </w:r>
      <w:proofErr w:type="spellEnd"/>
      <w:r w:rsidRPr="00021B60">
        <w:t xml:space="preserve"> a fait le voyage à Baltimore et New York pour présenter le mannequin à P</w:t>
      </w:r>
      <w:r>
        <w:t>.</w:t>
      </w:r>
      <w:r w:rsidRPr="00021B60">
        <w:t xml:space="preserve"> </w:t>
      </w:r>
      <w:proofErr w:type="spellStart"/>
      <w:r w:rsidRPr="00021B60">
        <w:t>Safar</w:t>
      </w:r>
      <w:proofErr w:type="spellEnd"/>
      <w:r>
        <w:t>,</w:t>
      </w:r>
      <w:r w:rsidRPr="00021B60">
        <w:t xml:space="preserve"> J</w:t>
      </w:r>
      <w:r>
        <w:t>.</w:t>
      </w:r>
      <w:r w:rsidRPr="00021B60">
        <w:t xml:space="preserve"> </w:t>
      </w:r>
      <w:proofErr w:type="spellStart"/>
      <w:r w:rsidRPr="00021B60">
        <w:t>Elam</w:t>
      </w:r>
      <w:proofErr w:type="spellEnd"/>
      <w:r w:rsidRPr="00021B60">
        <w:t xml:space="preserve"> et A</w:t>
      </w:r>
      <w:r>
        <w:t>.</w:t>
      </w:r>
      <w:r w:rsidRPr="00021B60">
        <w:t>S.</w:t>
      </w:r>
      <w:r>
        <w:t xml:space="preserve"> </w:t>
      </w:r>
      <w:r w:rsidRPr="00021B60">
        <w:t xml:space="preserve">Gordon </w:t>
      </w:r>
      <w:r>
        <w:t>c</w:t>
      </w:r>
      <w:r w:rsidRPr="00021B60">
        <w:t>onseiller de la Croix Rouge américaine. Les interlocuteurs furent enthousiastes</w:t>
      </w:r>
      <w:r>
        <w:t xml:space="preserve">. Pour le modèle définitif A. </w:t>
      </w:r>
      <w:proofErr w:type="spellStart"/>
      <w:r>
        <w:t>Laerdal</w:t>
      </w:r>
      <w:proofErr w:type="spellEnd"/>
      <w:r>
        <w:t xml:space="preserve"> a pensé que le visage d’une jeune fille serait moins intimidant pour les étudiants. Il s’est souvenu d’une reproduction de l’</w:t>
      </w:r>
      <w:r w:rsidRPr="00DB470F">
        <w:rPr>
          <w:i/>
        </w:rPr>
        <w:t xml:space="preserve">Inconnue de la Seine </w:t>
      </w:r>
      <w:r>
        <w:t xml:space="preserve">accrochée dans la maison de ses grands-parents et c’est ainsi que le visage de </w:t>
      </w:r>
      <w:proofErr w:type="spellStart"/>
      <w:r>
        <w:lastRenderedPageBreak/>
        <w:t>Resusci</w:t>
      </w:r>
      <w:proofErr w:type="spellEnd"/>
      <w:r>
        <w:t xml:space="preserve"> Anne est la copie de celui de l’</w:t>
      </w:r>
      <w:r w:rsidRPr="00DB470F">
        <w:rPr>
          <w:i/>
        </w:rPr>
        <w:t>Inconnue de la Seine</w:t>
      </w:r>
      <w:r>
        <w:t xml:space="preserve"> </w:t>
      </w:r>
      <w:r w:rsidR="0097313A">
        <w:t>[</w:t>
      </w:r>
      <w:r w:rsidR="0097313A" w:rsidRPr="00F123D4">
        <w:t>Figures 8 et 9</w:t>
      </w:r>
      <w:r w:rsidR="0097313A">
        <w:t>]</w:t>
      </w:r>
      <w:r w:rsidR="0097313A" w:rsidRPr="00021B60">
        <w:t xml:space="preserve">. </w:t>
      </w:r>
      <w:r>
        <w:t xml:space="preserve">Le don de 650 mannequins par un groupe de banques norvégiennes a permis de diffuser la technique dans les écoles norvégiennes et les résultats sont été publiés par G. </w:t>
      </w:r>
      <w:proofErr w:type="spellStart"/>
      <w:r>
        <w:t>Lind</w:t>
      </w:r>
      <w:proofErr w:type="spellEnd"/>
      <w:r>
        <w:t xml:space="preserve"> [</w:t>
      </w:r>
      <w:r w:rsidRPr="00E3296E">
        <w:t>19</w:t>
      </w:r>
      <w:r>
        <w:t>]. Le mannequin est présenté officiellement à un</w:t>
      </w:r>
      <w:r w:rsidRPr="00021B60">
        <w:t xml:space="preserve"> symposium international sur la réanimation</w:t>
      </w:r>
      <w:r>
        <w:t xml:space="preserve"> organisé à Stavanger en Norvège et les présentations scientifiques sont publiées dans les </w:t>
      </w:r>
      <w:r w:rsidRPr="002F5413">
        <w:rPr>
          <w:i/>
        </w:rPr>
        <w:t xml:space="preserve">Acta </w:t>
      </w:r>
      <w:proofErr w:type="spellStart"/>
      <w:r w:rsidRPr="002F5413">
        <w:rPr>
          <w:i/>
        </w:rPr>
        <w:t>Anaesthesiologica</w:t>
      </w:r>
      <w:proofErr w:type="spellEnd"/>
      <w:r w:rsidRPr="002F5413">
        <w:rPr>
          <w:i/>
        </w:rPr>
        <w:t xml:space="preserve"> </w:t>
      </w:r>
      <w:proofErr w:type="spellStart"/>
      <w:r w:rsidRPr="002F5413">
        <w:rPr>
          <w:i/>
        </w:rPr>
        <w:t>Scnadinavica</w:t>
      </w:r>
      <w:proofErr w:type="spellEnd"/>
      <w:r>
        <w:t xml:space="preserve"> [</w:t>
      </w:r>
      <w:r w:rsidRPr="00AF25DD">
        <w:t>20</w:t>
      </w:r>
      <w:r>
        <w:t>]</w:t>
      </w:r>
      <w:r w:rsidRPr="001B2059">
        <w:t>.</w:t>
      </w:r>
    </w:p>
    <w:p w:rsidR="008003C4" w:rsidRDefault="008003C4" w:rsidP="008003C4">
      <w:pPr>
        <w:spacing w:before="100" w:beforeAutospacing="1" w:after="100" w:afterAutospacing="1" w:line="360" w:lineRule="auto"/>
        <w:ind w:firstLine="708"/>
      </w:pPr>
      <w:r>
        <w:t>A</w:t>
      </w:r>
      <w:r w:rsidRPr="00626180">
        <w:t xml:space="preserve">ux </w:t>
      </w:r>
      <w:r w:rsidRPr="00D036DD">
        <w:t>É</w:t>
      </w:r>
      <w:r w:rsidRPr="00626180">
        <w:t>tats-Unis deux ingénieurs</w:t>
      </w:r>
      <w:r>
        <w:t>,</w:t>
      </w:r>
      <w:r w:rsidRPr="00626180">
        <w:t xml:space="preserve"> Guy Knickerbocker </w:t>
      </w:r>
      <w:r>
        <w:t>et</w:t>
      </w:r>
      <w:r w:rsidRPr="00626180">
        <w:t xml:space="preserve"> William </w:t>
      </w:r>
      <w:proofErr w:type="spellStart"/>
      <w:r w:rsidRPr="00626180">
        <w:t>Kouwenhoven</w:t>
      </w:r>
      <w:proofErr w:type="spellEnd"/>
      <w:r w:rsidRPr="00626180">
        <w:t xml:space="preserve"> et le docteur James Jude ont développé le massa</w:t>
      </w:r>
      <w:r>
        <w:t>ge cardiaque externe (MCE) [</w:t>
      </w:r>
      <w:r w:rsidRPr="00AF25DD">
        <w:t>21</w:t>
      </w:r>
      <w:r>
        <w:t>]. Le mannequin</w:t>
      </w:r>
      <w:r w:rsidR="00E37718">
        <w:t xml:space="preserve"> </w:t>
      </w:r>
      <w:proofErr w:type="spellStart"/>
      <w:r w:rsidR="00E37718">
        <w:t>Laerdal</w:t>
      </w:r>
      <w:proofErr w:type="spellEnd"/>
      <w:r>
        <w:t xml:space="preserve"> est modifié pour permettre d’associer le massage cardiaque externe au bouche à bouche. La famille des mannequins de réanimation </w:t>
      </w:r>
      <w:proofErr w:type="spellStart"/>
      <w:r w:rsidR="00813166">
        <w:t>Laerdal</w:t>
      </w:r>
      <w:proofErr w:type="spellEnd"/>
      <w:r w:rsidR="00813166">
        <w:t xml:space="preserve"> </w:t>
      </w:r>
      <w:r>
        <w:t>(</w:t>
      </w:r>
      <w:proofErr w:type="spellStart"/>
      <w:r>
        <w:t>Resusci</w:t>
      </w:r>
      <w:proofErr w:type="spellEnd"/>
      <w:r>
        <w:t xml:space="preserve"> Anne, </w:t>
      </w:r>
      <w:proofErr w:type="spellStart"/>
      <w:r>
        <w:t>Resusci</w:t>
      </w:r>
      <w:proofErr w:type="spellEnd"/>
      <w:r>
        <w:t xml:space="preserve"> Andy, </w:t>
      </w:r>
      <w:proofErr w:type="spellStart"/>
      <w:r>
        <w:t>Resusci</w:t>
      </w:r>
      <w:proofErr w:type="spellEnd"/>
      <w:r>
        <w:t xml:space="preserve"> Baby) est née et sera un succès commercial qui persiste jusqu’à nos jours. </w:t>
      </w:r>
    </w:p>
    <w:p w:rsidR="00516BFB" w:rsidRPr="000B1784" w:rsidRDefault="00516BFB" w:rsidP="00516BFB">
      <w:pPr>
        <w:pStyle w:val="NormalWeb"/>
        <w:spacing w:line="360" w:lineRule="auto"/>
        <w:rPr>
          <w:b/>
          <w:i/>
        </w:rPr>
      </w:pPr>
      <w:r w:rsidRPr="000B1784">
        <w:rPr>
          <w:b/>
        </w:rPr>
        <w:t>Sur les traces de l’</w:t>
      </w:r>
      <w:r w:rsidRPr="000B1784">
        <w:rPr>
          <w:b/>
          <w:i/>
        </w:rPr>
        <w:t>Inconnue de la Seine</w:t>
      </w:r>
    </w:p>
    <w:p w:rsidR="00887469" w:rsidRDefault="00516BFB" w:rsidP="00887469">
      <w:pPr>
        <w:pStyle w:val="NormalWeb"/>
        <w:spacing w:line="360" w:lineRule="auto"/>
        <w:ind w:firstLine="708"/>
      </w:pPr>
      <w:r>
        <w:t xml:space="preserve">Mais qui était cette </w:t>
      </w:r>
      <w:r w:rsidRPr="00B850EF">
        <w:rPr>
          <w:i/>
        </w:rPr>
        <w:t>Inconnue de la Seine</w:t>
      </w:r>
      <w:r>
        <w:t xml:space="preserve"> qui a prêté son visage au mannequin </w:t>
      </w:r>
      <w:proofErr w:type="spellStart"/>
      <w:r>
        <w:t>Resusci</w:t>
      </w:r>
      <w:proofErr w:type="spellEnd"/>
      <w:r>
        <w:t xml:space="preserve">-Anne ? </w:t>
      </w:r>
      <w:r w:rsidRPr="00F123D4">
        <w:t>[Figure</w:t>
      </w:r>
      <w:r w:rsidR="003C406F" w:rsidRPr="00F123D4">
        <w:t xml:space="preserve"> 10</w:t>
      </w:r>
      <w:r>
        <w:t xml:space="preserve">]. </w:t>
      </w:r>
      <w:r w:rsidRPr="00F160C5">
        <w:t xml:space="preserve">C’est autour de 1900 que le masque dit de </w:t>
      </w:r>
      <w:r w:rsidR="00B071A0" w:rsidRPr="00B071A0">
        <w:rPr>
          <w:i/>
        </w:rPr>
        <w:t>L</w:t>
      </w:r>
      <w:r w:rsidRPr="00B071A0">
        <w:rPr>
          <w:i/>
        </w:rPr>
        <w:t>’</w:t>
      </w:r>
      <w:r w:rsidRPr="00331051">
        <w:rPr>
          <w:i/>
        </w:rPr>
        <w:t xml:space="preserve">Inconnue de la Seine </w:t>
      </w:r>
      <w:r w:rsidRPr="00F160C5">
        <w:t>est l’objet de descriptions par des écrivains et des artistes. Richard</w:t>
      </w:r>
      <w:r>
        <w:t xml:space="preserve"> Le </w:t>
      </w:r>
      <w:proofErr w:type="spellStart"/>
      <w:r>
        <w:t>Gallienne</w:t>
      </w:r>
      <w:proofErr w:type="spellEnd"/>
      <w:r>
        <w:t xml:space="preserve"> (1866-1947), auteur anglais, publie en 1900  un livre écrit en 1898 intitulé </w:t>
      </w:r>
      <w:r w:rsidRPr="00F160C5">
        <w:rPr>
          <w:i/>
        </w:rPr>
        <w:t xml:space="preserve">The </w:t>
      </w:r>
      <w:proofErr w:type="spellStart"/>
      <w:r w:rsidRPr="00F160C5">
        <w:rPr>
          <w:i/>
        </w:rPr>
        <w:t>Worshipper</w:t>
      </w:r>
      <w:proofErr w:type="spellEnd"/>
      <w:r w:rsidRPr="00F160C5">
        <w:rPr>
          <w:i/>
        </w:rPr>
        <w:t xml:space="preserve"> of the image</w:t>
      </w:r>
      <w:r>
        <w:t xml:space="preserve"> (L’Adorateur de l’image)</w:t>
      </w:r>
      <w:r w:rsidR="008B4924">
        <w:t xml:space="preserve"> [</w:t>
      </w:r>
      <w:r w:rsidR="008B4924" w:rsidRPr="00F123D4">
        <w:t>22]</w:t>
      </w:r>
      <w:r w:rsidRPr="00F123D4">
        <w:t xml:space="preserve">. </w:t>
      </w:r>
      <w:r>
        <w:t xml:space="preserve">Le masque ornait l’un des murs de son bureau. Ce roman, peu diffusé à l’époque, décrivait l’emprise qu’exerçait le masque sur la vie d’un poète à l’esprit fragile. Rainer Maria Rilke </w:t>
      </w:r>
      <w:r w:rsidR="00DB40C3">
        <w:t xml:space="preserve">est </w:t>
      </w:r>
      <w:r>
        <w:t>arriv</w:t>
      </w:r>
      <w:r w:rsidR="00DB40C3">
        <w:t>é</w:t>
      </w:r>
      <w:r>
        <w:t xml:space="preserve"> à Paris en 1902 et </w:t>
      </w:r>
      <w:r w:rsidR="00DB40C3">
        <w:t xml:space="preserve">a </w:t>
      </w:r>
      <w:r>
        <w:t>séjourn</w:t>
      </w:r>
      <w:r w:rsidR="00DB40C3">
        <w:t>é</w:t>
      </w:r>
      <w:r>
        <w:t xml:space="preserve"> 3 rue de </w:t>
      </w:r>
      <w:r w:rsidRPr="00E810F7">
        <w:t>l’</w:t>
      </w:r>
      <w:proofErr w:type="spellStart"/>
      <w:r w:rsidRPr="00E810F7">
        <w:t>Abbé-de-l’Épée</w:t>
      </w:r>
      <w:proofErr w:type="spellEnd"/>
      <w:r>
        <w:t xml:space="preserve"> proche de la rue Racine. Dans les </w:t>
      </w:r>
      <w:r w:rsidRPr="00750504">
        <w:rPr>
          <w:i/>
        </w:rPr>
        <w:t xml:space="preserve">Cahiers de Malte </w:t>
      </w:r>
      <w:proofErr w:type="spellStart"/>
      <w:r w:rsidRPr="00750504">
        <w:rPr>
          <w:i/>
        </w:rPr>
        <w:t>Laurids</w:t>
      </w:r>
      <w:proofErr w:type="spellEnd"/>
      <w:r w:rsidRPr="00750504">
        <w:rPr>
          <w:i/>
        </w:rPr>
        <w:t xml:space="preserve"> </w:t>
      </w:r>
      <w:proofErr w:type="spellStart"/>
      <w:r w:rsidRPr="00750504">
        <w:rPr>
          <w:i/>
        </w:rPr>
        <w:t>Brigge</w:t>
      </w:r>
      <w:proofErr w:type="spellEnd"/>
      <w:r>
        <w:t xml:space="preserve"> (publication allemande en 1910, publication de la traduction française </w:t>
      </w:r>
      <w:r w:rsidRPr="00CA6E45">
        <w:t>en 1923</w:t>
      </w:r>
      <w:r>
        <w:t>) il mentionne le masque de l’</w:t>
      </w:r>
      <w:r w:rsidRPr="00CA6E45">
        <w:rPr>
          <w:i/>
        </w:rPr>
        <w:t xml:space="preserve">Inconnue </w:t>
      </w:r>
      <w:r>
        <w:t xml:space="preserve">associé à celui de Beethoven, dans la vitrine du mouleur </w:t>
      </w:r>
      <w:proofErr w:type="spellStart"/>
      <w:r>
        <w:t>Lorenzi</w:t>
      </w:r>
      <w:proofErr w:type="spellEnd"/>
      <w:r>
        <w:t>, rue Racine.</w:t>
      </w:r>
    </w:p>
    <w:p w:rsidR="00516BFB" w:rsidRPr="00887469" w:rsidRDefault="00516BFB" w:rsidP="00887469">
      <w:pPr>
        <w:pStyle w:val="NormalWeb"/>
        <w:spacing w:line="360" w:lineRule="auto"/>
        <w:ind w:firstLine="708"/>
      </w:pPr>
      <w:r w:rsidRPr="00D036DD">
        <w:t xml:space="preserve">« </w:t>
      </w:r>
      <w:r w:rsidRPr="00DF4670">
        <w:rPr>
          <w:i/>
        </w:rPr>
        <w:t>Le mouleur devant la boutique duquel je passe tous les jours a accroché deux masques devant sa porte. Le visage de la jeune femme noyée que l’on moula à la morgue, parce qu’il était beau et parce qu’il souriait, parc</w:t>
      </w:r>
      <w:r>
        <w:rPr>
          <w:i/>
        </w:rPr>
        <w:t>e</w:t>
      </w:r>
      <w:r w:rsidRPr="00DF4670">
        <w:rPr>
          <w:i/>
        </w:rPr>
        <w:t xml:space="preserve"> qu’il souriait de façon si trompeuse.</w:t>
      </w:r>
      <w:r w:rsidRPr="00D036DD">
        <w:t>»</w:t>
      </w:r>
      <w:r>
        <w:t>. [</w:t>
      </w:r>
      <w:r w:rsidR="008B4924" w:rsidRPr="00F123D4">
        <w:t>23</w:t>
      </w:r>
      <w:r w:rsidR="00DB40C3">
        <w:t>L</w:t>
      </w:r>
      <w:r w:rsidR="00B636D5" w:rsidRPr="00F123D4">
        <w:t xml:space="preserve"> </w:t>
      </w:r>
      <w:r w:rsidR="00B636D5">
        <w:rPr>
          <w:color w:val="FF0000"/>
        </w:rPr>
        <w:t xml:space="preserve"> </w:t>
      </w:r>
      <w:r w:rsidR="00B636D5" w:rsidRPr="00887469">
        <w:t>page 72 édition Points</w:t>
      </w:r>
      <w:r>
        <w:t>]</w:t>
      </w:r>
      <w:r w:rsidR="003C406F">
        <w:t xml:space="preserve"> [</w:t>
      </w:r>
      <w:r w:rsidR="003C406F" w:rsidRPr="00F123D4">
        <w:t>Figure 11</w:t>
      </w:r>
      <w:r w:rsidR="003C406F">
        <w:t>]</w:t>
      </w:r>
      <w:r>
        <w:t>.</w:t>
      </w:r>
    </w:p>
    <w:p w:rsidR="00516BFB" w:rsidRDefault="00516BFB" w:rsidP="000E793E">
      <w:pPr>
        <w:spacing w:line="360" w:lineRule="auto"/>
        <w:ind w:firstLine="708"/>
      </w:pPr>
      <w:r>
        <w:t>Néanmoins</w:t>
      </w:r>
      <w:r w:rsidRPr="00C16F8E">
        <w:t xml:space="preserve">, le masque est plus ancien puisque une des premières traces du masque est trouvée dans le Cours de dessin de Charles </w:t>
      </w:r>
      <w:proofErr w:type="spellStart"/>
      <w:r w:rsidRPr="00C16F8E">
        <w:t>Bargue</w:t>
      </w:r>
      <w:proofErr w:type="spellEnd"/>
      <w:r w:rsidRPr="00C16F8E">
        <w:t xml:space="preserve"> et Jean-Léon </w:t>
      </w:r>
      <w:proofErr w:type="spellStart"/>
      <w:r w:rsidRPr="00C16F8E">
        <w:t>Gérome</w:t>
      </w:r>
      <w:proofErr w:type="spellEnd"/>
      <w:r w:rsidRPr="00C16F8E">
        <w:t xml:space="preserve"> publié en 1867</w:t>
      </w:r>
      <w:r>
        <w:t xml:space="preserve"> [</w:t>
      </w:r>
      <w:r w:rsidR="008B4924" w:rsidRPr="00F123D4">
        <w:t>24</w:t>
      </w:r>
      <w:r>
        <w:t>]. La</w:t>
      </w:r>
      <w:r w:rsidRPr="00C16F8E">
        <w:t xml:space="preserve"> planche</w:t>
      </w:r>
      <w:r>
        <w:t xml:space="preserve"> 53</w:t>
      </w:r>
      <w:r w:rsidRPr="00C16F8E">
        <w:t xml:space="preserve"> </w:t>
      </w:r>
      <w:r>
        <w:t xml:space="preserve">est </w:t>
      </w:r>
      <w:r w:rsidRPr="00C16F8E">
        <w:t>intitulée Jeune femme – Moulage d’après nature [</w:t>
      </w:r>
      <w:r w:rsidR="00EE467E" w:rsidRPr="00F123D4">
        <w:t>Figure 12</w:t>
      </w:r>
      <w:r w:rsidRPr="00C16F8E">
        <w:t>]. La légende</w:t>
      </w:r>
      <w:r>
        <w:t xml:space="preserve"> de la planche indique</w:t>
      </w:r>
      <w:r w:rsidRPr="00C16F8E">
        <w:t xml:space="preserve"> : masque mortuaire d’une noyée. </w:t>
      </w:r>
      <w:r>
        <w:t>C’est ainsi que d</w:t>
      </w:r>
      <w:r w:rsidRPr="00C16F8E">
        <w:t xml:space="preserve">ès la deuxième moitié du </w:t>
      </w:r>
      <w:r w:rsidRPr="00C16F8E">
        <w:lastRenderedPageBreak/>
        <w:t>XIX</w:t>
      </w:r>
      <w:r w:rsidRPr="00C16F8E">
        <w:rPr>
          <w:vertAlign w:val="superscript"/>
        </w:rPr>
        <w:t xml:space="preserve">e </w:t>
      </w:r>
      <w:r w:rsidRPr="00C16F8E">
        <w:t>siècle naît la légende de la noyée dont le masque a</w:t>
      </w:r>
      <w:r>
        <w:t>urait</w:t>
      </w:r>
      <w:r w:rsidRPr="00C16F8E">
        <w:t xml:space="preserve"> été pris sur le cadavre par un employé de la Morgue</w:t>
      </w:r>
      <w:r>
        <w:t xml:space="preserve"> de Paris</w:t>
      </w:r>
      <w:r w:rsidRPr="00C16F8E">
        <w:t xml:space="preserve"> qu’avaient touché la beauté de son visage, son absence d’identité, son destin tragique et son sourire troublant. </w:t>
      </w:r>
      <w:r>
        <w:t xml:space="preserve">La dénomination de </w:t>
      </w:r>
      <w:r w:rsidR="00DB40C3" w:rsidRPr="00DB40C3">
        <w:rPr>
          <w:i/>
        </w:rPr>
        <w:t>L’</w:t>
      </w:r>
      <w:r w:rsidRPr="00324EC5">
        <w:rPr>
          <w:i/>
        </w:rPr>
        <w:t xml:space="preserve">Inconnue de la Seine </w:t>
      </w:r>
      <w:r>
        <w:t xml:space="preserve">est assez tardive et date sans doute du recueil de photographie d’Ernst </w:t>
      </w:r>
      <w:proofErr w:type="spellStart"/>
      <w:r>
        <w:t>Benkard</w:t>
      </w:r>
      <w:proofErr w:type="spellEnd"/>
      <w:r>
        <w:t xml:space="preserve"> en 1926 </w:t>
      </w:r>
      <w:r w:rsidR="008B4924">
        <w:t>[</w:t>
      </w:r>
      <w:r w:rsidR="008B4924" w:rsidRPr="00421541">
        <w:t>25, 26</w:t>
      </w:r>
      <w:r w:rsidR="008B4924">
        <w:t>].</w:t>
      </w:r>
      <w:r w:rsidR="000E793E">
        <w:t xml:space="preserve"> </w:t>
      </w:r>
      <w:r w:rsidRPr="00C16F8E">
        <w:t>L’</w:t>
      </w:r>
      <w:r w:rsidRPr="00C04FDC">
        <w:rPr>
          <w:i/>
        </w:rPr>
        <w:t xml:space="preserve">Inconnue de la Seine </w:t>
      </w:r>
      <w:r w:rsidRPr="00C16F8E">
        <w:t xml:space="preserve">aura de nombreuses dénominations : Mona Lisa de la Seine en raison de son sourire mystérieux, </w:t>
      </w:r>
      <w:r w:rsidRPr="00D036DD">
        <w:t xml:space="preserve">« </w:t>
      </w:r>
      <w:r w:rsidRPr="00C16F8E">
        <w:t>Joconde du suicide</w:t>
      </w:r>
      <w:r>
        <w:t xml:space="preserve"> </w:t>
      </w:r>
      <w:r w:rsidRPr="00D036DD">
        <w:t>»</w:t>
      </w:r>
      <w:r w:rsidRPr="00C16F8E">
        <w:t xml:space="preserve"> (Aragon).</w:t>
      </w:r>
      <w:r>
        <w:t xml:space="preserve"> </w:t>
      </w:r>
    </w:p>
    <w:p w:rsidR="00302A75" w:rsidRDefault="00516BFB" w:rsidP="00516BFB">
      <w:pPr>
        <w:spacing w:line="360" w:lineRule="auto"/>
        <w:ind w:firstLine="708"/>
      </w:pPr>
      <w:r>
        <w:t xml:space="preserve">Le roman de Rilke attire l’attention sur le mouleur </w:t>
      </w:r>
      <w:proofErr w:type="spellStart"/>
      <w:r>
        <w:t>Lorenzi</w:t>
      </w:r>
      <w:proofErr w:type="spellEnd"/>
      <w:r>
        <w:t xml:space="preserve"> établi rue Racine à Paris  (l’Atelier </w:t>
      </w:r>
      <w:proofErr w:type="spellStart"/>
      <w:r>
        <w:t>Lorenzi</w:t>
      </w:r>
      <w:proofErr w:type="spellEnd"/>
      <w:r>
        <w:t xml:space="preserve"> </w:t>
      </w:r>
      <w:r w:rsidR="000E793E">
        <w:t>sera</w:t>
      </w:r>
      <w:r>
        <w:t xml:space="preserve"> transféré au 60, Avenue Laplace 94110 Arcueil en </w:t>
      </w:r>
      <w:r w:rsidRPr="00A47444">
        <w:t xml:space="preserve">1942). </w:t>
      </w:r>
      <w:proofErr w:type="spellStart"/>
      <w:r>
        <w:t>Michele</w:t>
      </w:r>
      <w:proofErr w:type="spellEnd"/>
      <w:r>
        <w:t xml:space="preserve"> </w:t>
      </w:r>
      <w:proofErr w:type="spellStart"/>
      <w:r>
        <w:t>Lorenzi</w:t>
      </w:r>
      <w:proofErr w:type="spellEnd"/>
      <w:r>
        <w:t xml:space="preserve"> un expert en plâtre et en stuc est originaire de Toscane en Italie. </w:t>
      </w:r>
      <w:r w:rsidRPr="00C262B7">
        <w:t>É</w:t>
      </w:r>
      <w:r>
        <w:t>migré en France il a ouvert une boutique à Paris en 1871 au n°19 de la rue Racine. C’est lui qui réalise les premières copies du masque. Le</w:t>
      </w:r>
      <w:r w:rsidR="009B028F">
        <w:t xml:space="preserve">s copies du masque en plâtre ont </w:t>
      </w:r>
      <w:r>
        <w:t>été initialement utilisé</w:t>
      </w:r>
      <w:r w:rsidR="009B028F">
        <w:t>es</w:t>
      </w:r>
      <w:r>
        <w:t xml:space="preserve"> comme modèle à l’</w:t>
      </w:r>
      <w:r w:rsidRPr="00D036DD">
        <w:t>É</w:t>
      </w:r>
      <w:r>
        <w:t>cole des Beaux-Arts. Au XIX</w:t>
      </w:r>
      <w:r w:rsidRPr="00BE2830">
        <w:rPr>
          <w:vertAlign w:val="superscript"/>
        </w:rPr>
        <w:t>e</w:t>
      </w:r>
      <w:r>
        <w:t xml:space="preserve"> siècle les étudiants utilisaient des </w:t>
      </w:r>
      <w:r w:rsidR="00302A75" w:rsidRPr="00D036DD">
        <w:t>«</w:t>
      </w:r>
      <w:r w:rsidR="00302A75">
        <w:t xml:space="preserve"> </w:t>
      </w:r>
      <w:r>
        <w:t xml:space="preserve">têtes d’expression </w:t>
      </w:r>
      <w:r w:rsidR="00302A75" w:rsidRPr="00D036DD">
        <w:t>»</w:t>
      </w:r>
      <w:r w:rsidR="00302A75">
        <w:t xml:space="preserve"> </w:t>
      </w:r>
      <w:r>
        <w:t>pour leurs apprentissage de la sculpture</w:t>
      </w:r>
      <w:r w:rsidR="008B4924">
        <w:t xml:space="preserve"> [</w:t>
      </w:r>
      <w:r w:rsidR="008B4924" w:rsidRPr="00421541">
        <w:t>27, 28</w:t>
      </w:r>
      <w:r w:rsidR="008B4924">
        <w:t>]</w:t>
      </w:r>
      <w:r>
        <w:t xml:space="preserve">. </w:t>
      </w:r>
    </w:p>
    <w:p w:rsidR="00516BFB" w:rsidRDefault="00516BFB" w:rsidP="00516BFB">
      <w:pPr>
        <w:spacing w:line="360" w:lineRule="auto"/>
        <w:ind w:firstLine="708"/>
      </w:pPr>
      <w:r>
        <w:t xml:space="preserve">Le moule actuel </w:t>
      </w:r>
      <w:r w:rsidR="00436E42">
        <w:t xml:space="preserve">de l’Atelier </w:t>
      </w:r>
      <w:proofErr w:type="spellStart"/>
      <w:r w:rsidR="00436E42">
        <w:t>Lorenzi</w:t>
      </w:r>
      <w:proofErr w:type="spellEnd"/>
      <w:r w:rsidR="00436E42">
        <w:t xml:space="preserve"> </w:t>
      </w:r>
      <w:r>
        <w:t xml:space="preserve">n’est sans doute pas le moule d’origine et daterait de 1895-1900 </w:t>
      </w:r>
      <w:r w:rsidR="00EE467E">
        <w:t>[</w:t>
      </w:r>
      <w:r w:rsidRPr="00421541">
        <w:t>Figure</w:t>
      </w:r>
      <w:r w:rsidR="001515AF" w:rsidRPr="00421541">
        <w:t xml:space="preserve">s </w:t>
      </w:r>
      <w:r w:rsidR="00EE467E" w:rsidRPr="00421541">
        <w:t>13 et 14</w:t>
      </w:r>
      <w:r w:rsidR="00EE467E" w:rsidRPr="00EE467E">
        <w:t>]</w:t>
      </w:r>
      <w:r w:rsidRPr="00EE467E">
        <w:t>.</w:t>
      </w:r>
      <w:r>
        <w:t xml:space="preserve"> Il faut rappeler que la deuxième moitié du XIX</w:t>
      </w:r>
      <w:r w:rsidRPr="00C262B7">
        <w:rPr>
          <w:vertAlign w:val="superscript"/>
        </w:rPr>
        <w:t xml:space="preserve">e </w:t>
      </w:r>
      <w:r>
        <w:t xml:space="preserve">siècle est marquée par la mode des masques mortuaires des artistes et des grands hommes politiques </w:t>
      </w:r>
      <w:r w:rsidR="00436E42">
        <w:t xml:space="preserve">(Pascal, Voltaire, Goethe, Beethoven, Napoléon ou Wagner) </w:t>
      </w:r>
      <w:r>
        <w:t>[</w:t>
      </w:r>
      <w:r w:rsidR="008B4924" w:rsidRPr="00421541">
        <w:t>29</w:t>
      </w:r>
      <w:r w:rsidR="008B4924">
        <w:t>]</w:t>
      </w:r>
      <w:r w:rsidR="00125F5E">
        <w:t xml:space="preserve">. </w:t>
      </w:r>
      <w:r w:rsidRPr="00E810F7">
        <w:t xml:space="preserve">Les </w:t>
      </w:r>
      <w:proofErr w:type="spellStart"/>
      <w:r w:rsidRPr="00E810F7">
        <w:t>Lorenzi</w:t>
      </w:r>
      <w:proofErr w:type="spellEnd"/>
      <w:r w:rsidRPr="00E810F7">
        <w:t xml:space="preserve"> datent le masque des années 1860</w:t>
      </w:r>
      <w:r>
        <w:t xml:space="preserve"> car la coiffure en bandeaux à la mode sous le Second Empire est en faveur de cette date. </w:t>
      </w:r>
    </w:p>
    <w:p w:rsidR="00516BFB" w:rsidRDefault="00516BFB" w:rsidP="00516BFB">
      <w:pPr>
        <w:spacing w:line="360" w:lineRule="auto"/>
        <w:ind w:firstLine="708"/>
      </w:pPr>
      <w:r>
        <w:t>La t</w:t>
      </w:r>
      <w:r w:rsidRPr="00E810F7">
        <w:t xml:space="preserve">echnique du moulage du visage </w:t>
      </w:r>
      <w:r>
        <w:t xml:space="preserve">a été </w:t>
      </w:r>
      <w:r w:rsidRPr="00E810F7">
        <w:t xml:space="preserve">utilisée dès la Renaissance avec un développement </w:t>
      </w:r>
      <w:r>
        <w:t xml:space="preserve">important </w:t>
      </w:r>
      <w:r w:rsidRPr="00E810F7">
        <w:t>au XIX</w:t>
      </w:r>
      <w:r w:rsidRPr="00621CB4">
        <w:rPr>
          <w:vertAlign w:val="superscript"/>
        </w:rPr>
        <w:t>e</w:t>
      </w:r>
      <w:r w:rsidRPr="00E810F7">
        <w:t xml:space="preserve"> siècle</w:t>
      </w:r>
      <w:r>
        <w:t xml:space="preserve"> qui en marque son apogée [</w:t>
      </w:r>
      <w:r w:rsidR="008B4924" w:rsidRPr="00421541">
        <w:t>30, 31</w:t>
      </w:r>
      <w:r w:rsidR="008B4924">
        <w:t>]</w:t>
      </w:r>
      <w:r w:rsidR="00581090">
        <w:t xml:space="preserve"> [</w:t>
      </w:r>
      <w:r w:rsidR="00581090" w:rsidRPr="00421541">
        <w:t>Annexe 1</w:t>
      </w:r>
      <w:r w:rsidR="00581090">
        <w:t>]</w:t>
      </w:r>
      <w:r w:rsidRPr="00E810F7">
        <w:t xml:space="preserve">. </w:t>
      </w:r>
      <w:r>
        <w:t xml:space="preserve">L’activité de moulage n’a jamais été considérée comme une activité artistique bien que sa technique ait demandé beaucoup d’habileté. C’est ainsi que certains mouleurs avaient acquis une réputation d’excellence et étaient sollicités pour mouler les masques mortuaires de personnalités célèbres. Le Manuel </w:t>
      </w:r>
      <w:proofErr w:type="spellStart"/>
      <w:r>
        <w:t>Roret</w:t>
      </w:r>
      <w:proofErr w:type="spellEnd"/>
      <w:r>
        <w:t xml:space="preserve"> du mouleur édité en 1838 a été le manuel de référence pendant tout le XIX</w:t>
      </w:r>
      <w:r w:rsidRPr="00621CB4">
        <w:rPr>
          <w:vertAlign w:val="superscript"/>
        </w:rPr>
        <w:t>e</w:t>
      </w:r>
      <w:r>
        <w:t xml:space="preserve"> siècle [</w:t>
      </w:r>
      <w:r w:rsidR="00CC7DC7" w:rsidRPr="00421541">
        <w:t>31</w:t>
      </w:r>
      <w:r w:rsidR="00CC7DC7">
        <w:t>]. Il a été régulièrement réédité jusq</w:t>
      </w:r>
      <w:r w:rsidR="001515AF">
        <w:t xml:space="preserve">ue dans les années 1920 et plusieurs éditions sont accessibles sur le site </w:t>
      </w:r>
      <w:proofErr w:type="spellStart"/>
      <w:r w:rsidR="001515AF">
        <w:t>Gallica</w:t>
      </w:r>
      <w:proofErr w:type="spellEnd"/>
      <w:r w:rsidR="001515AF">
        <w:t xml:space="preserve"> de la </w:t>
      </w:r>
      <w:proofErr w:type="spellStart"/>
      <w:r w:rsidR="001515AF">
        <w:t>BnF</w:t>
      </w:r>
      <w:proofErr w:type="spellEnd"/>
      <w:r w:rsidR="00416C6A">
        <w:t xml:space="preserve"> [</w:t>
      </w:r>
      <w:r w:rsidR="00416C6A" w:rsidRPr="00421541">
        <w:t>Figure 15</w:t>
      </w:r>
      <w:r w:rsidR="00416C6A">
        <w:t>]</w:t>
      </w:r>
      <w:r w:rsidR="001515AF">
        <w:t xml:space="preserve">. </w:t>
      </w:r>
      <w:r>
        <w:t xml:space="preserve">Le moulage doit se faire avant la rigidité cadavérique qui s’accompagne de modifications des contours du visage (les joues se creusent, les yeux s’enfoncent, le nez et la bouche se dépriment). De plus les oreilles ne sont pas moulées.  </w:t>
      </w:r>
    </w:p>
    <w:p w:rsidR="00516BFB" w:rsidRDefault="00516BFB" w:rsidP="00516BFB">
      <w:pPr>
        <w:spacing w:line="360" w:lineRule="auto"/>
        <w:ind w:firstLine="708"/>
      </w:pPr>
      <w:r w:rsidRPr="00E810F7">
        <w:t xml:space="preserve">De nombreux écrivains, artistes et journalistes </w:t>
      </w:r>
      <w:r>
        <w:t>ont cherché à découvrir la vraie identité de cette inconnue [</w:t>
      </w:r>
      <w:r w:rsidR="00603C24" w:rsidRPr="00421541">
        <w:t>32, 33</w:t>
      </w:r>
      <w:r w:rsidRPr="00421541">
        <w:t xml:space="preserve">]. </w:t>
      </w:r>
      <w:r>
        <w:t>Les recherches dans les archives de la Préfecture de Police de Paris ont été infructueuses [</w:t>
      </w:r>
      <w:r w:rsidR="00603C24" w:rsidRPr="00421541">
        <w:t>32</w:t>
      </w:r>
      <w:r>
        <w:t>]. Les archives de la morgue de Paris avant son déménagement au début du XX</w:t>
      </w:r>
      <w:r w:rsidRPr="00B10CBD">
        <w:rPr>
          <w:vertAlign w:val="superscript"/>
        </w:rPr>
        <w:t>e</w:t>
      </w:r>
      <w:r>
        <w:t xml:space="preserve"> siècle ont disparu [</w:t>
      </w:r>
      <w:r w:rsidRPr="00421541">
        <w:t>Annexe</w:t>
      </w:r>
      <w:r w:rsidR="00581090" w:rsidRPr="00421541">
        <w:t xml:space="preserve"> 2</w:t>
      </w:r>
      <w:r>
        <w:t>]</w:t>
      </w:r>
      <w:r w:rsidR="00416C6A">
        <w:t xml:space="preserve"> [</w:t>
      </w:r>
      <w:r w:rsidR="00416C6A" w:rsidRPr="00421541">
        <w:t>Figures 16 et 17</w:t>
      </w:r>
      <w:r w:rsidR="00416C6A">
        <w:t>]</w:t>
      </w:r>
      <w:r>
        <w:t xml:space="preserve">. Le plus vraisemblable est </w:t>
      </w:r>
      <w:r>
        <w:lastRenderedPageBreak/>
        <w:t>qu’il s’agisse du masque réalisée chez un modèle</w:t>
      </w:r>
      <w:r w:rsidR="003A1FCE">
        <w:t xml:space="preserve"> d’artiste</w:t>
      </w:r>
      <w:r>
        <w:t xml:space="preserve">. Ainsi </w:t>
      </w:r>
      <w:r w:rsidRPr="00E810F7">
        <w:t>l’artiste Georges Villa tenait de son maître Jules Lefèvre (1836-1911) que l’</w:t>
      </w:r>
      <w:r w:rsidRPr="007B2573">
        <w:rPr>
          <w:i/>
        </w:rPr>
        <w:t xml:space="preserve">Inconnue de la Seine </w:t>
      </w:r>
      <w:r w:rsidRPr="00E810F7">
        <w:t>était un</w:t>
      </w:r>
      <w:r w:rsidR="003A1FCE">
        <w:t>e</w:t>
      </w:r>
      <w:r w:rsidRPr="00E810F7">
        <w:t xml:space="preserve"> jeune modèle qui mourut poitrinaire vers 1875. </w:t>
      </w:r>
      <w:r>
        <w:t xml:space="preserve">A l’analyse il est évident que le masque ne peut pas être celui d’une noyée comme le voudrait la légende. Ses traits fins et délicats n’ont rien de ceux bouffis des cadavres repêchés dans la Seine. Les médecins légistes savent qu’en quelques heures, l’eau boursoufle les visages, putréfie les chairs et rend les faces méconnaissables. Les mêmes informations sont fournies en 2013 à un journaliste de la BBC par le brigadier Pascal </w:t>
      </w:r>
      <w:proofErr w:type="spellStart"/>
      <w:r>
        <w:t>Jacquin</w:t>
      </w:r>
      <w:proofErr w:type="spellEnd"/>
      <w:r>
        <w:t xml:space="preserve"> de la brigade fluviale de Paris [</w:t>
      </w:r>
      <w:r w:rsidR="00603C24" w:rsidRPr="00421541">
        <w:t>34</w:t>
      </w:r>
      <w:r>
        <w:t xml:space="preserve">]. La seule information solide vient du mouleur de la rue Racine, la famille </w:t>
      </w:r>
      <w:proofErr w:type="spellStart"/>
      <w:r>
        <w:t>Lorenzi</w:t>
      </w:r>
      <w:proofErr w:type="spellEnd"/>
      <w:r>
        <w:t>. En 1960, pour la revue Chercheurs et Curieux Pierre Lièvre avait interrogé l’</w:t>
      </w:r>
      <w:proofErr w:type="spellStart"/>
      <w:r>
        <w:t>arrière grand-père</w:t>
      </w:r>
      <w:proofErr w:type="spellEnd"/>
      <w:r>
        <w:t xml:space="preserve"> de l’actuel mouleur, qui faisait remonter l’histoire à son propre grand-père lequel aurait lui-même moulé l’</w:t>
      </w:r>
      <w:r w:rsidRPr="00023617">
        <w:rPr>
          <w:i/>
        </w:rPr>
        <w:t>Inconnue</w:t>
      </w:r>
      <w:r>
        <w:t xml:space="preserve"> à la demande d’un médecin légiste [</w:t>
      </w:r>
      <w:r w:rsidR="002053DA">
        <w:t xml:space="preserve">cité dans le blog </w:t>
      </w:r>
      <w:r w:rsidR="007F48E7">
        <w:t>des éditions Cousu Main </w:t>
      </w:r>
      <w:r w:rsidR="00FC61D9">
        <w:t xml:space="preserve"> L’</w:t>
      </w:r>
      <w:r w:rsidR="00FC61D9" w:rsidRPr="00FC61D9">
        <w:rPr>
          <w:i/>
        </w:rPr>
        <w:t>Inconnue de la Seine</w:t>
      </w:r>
      <w:r w:rsidR="00FC61D9">
        <w:t xml:space="preserve"> 28 mars 2020 </w:t>
      </w:r>
      <w:r w:rsidR="007F48E7">
        <w:t>; cousumain.worldpress.com</w:t>
      </w:r>
      <w:r>
        <w:t xml:space="preserve">]. </w:t>
      </w:r>
      <w:r w:rsidR="003A1FCE">
        <w:t xml:space="preserve">Le journaliste </w:t>
      </w:r>
      <w:r>
        <w:t xml:space="preserve">Jean </w:t>
      </w:r>
      <w:proofErr w:type="spellStart"/>
      <w:r>
        <w:t>Ducourneau</w:t>
      </w:r>
      <w:proofErr w:type="spellEnd"/>
      <w:r>
        <w:t xml:space="preserve">, pour rédiger sa note sur </w:t>
      </w:r>
      <w:r w:rsidRPr="006748C2">
        <w:rPr>
          <w:i/>
        </w:rPr>
        <w:t>L’Église</w:t>
      </w:r>
      <w:r>
        <w:t xml:space="preserve"> de Céline (</w:t>
      </w:r>
      <w:proofErr w:type="spellStart"/>
      <w:r>
        <w:t>cf</w:t>
      </w:r>
      <w:proofErr w:type="spellEnd"/>
      <w:r>
        <w:t xml:space="preserve"> ci-dessous)</w:t>
      </w:r>
      <w:r w:rsidR="001F1E15">
        <w:t xml:space="preserve"> [</w:t>
      </w:r>
      <w:r w:rsidR="008E2F5D" w:rsidRPr="00421541">
        <w:t>35, 36</w:t>
      </w:r>
      <w:r w:rsidR="001F1E15">
        <w:t>]</w:t>
      </w:r>
      <w:r>
        <w:t xml:space="preserve"> va à son tour rue Racine où le petit-fils rectifie les propos du grand-père. Son père lui avait toujours dit que le masque </w:t>
      </w:r>
      <w:r w:rsidRPr="00D036DD">
        <w:t xml:space="preserve">« </w:t>
      </w:r>
      <w:r>
        <w:t xml:space="preserve">avait été levé sur le visage d’un très joli modèle d’atelier, rappelant qu’il est techniquement impossible que ce masque ait été levé sur un cadavre </w:t>
      </w:r>
      <w:r w:rsidRPr="00D036DD">
        <w:t>»</w:t>
      </w:r>
      <w:r>
        <w:t xml:space="preserve"> (en effet très rapidement la rigidité cadavérique bloque l’articulation mandibulaire et le sourire aurait plutôt été un rictus ou une grimace). E</w:t>
      </w:r>
      <w:r w:rsidRPr="008D18B8">
        <w:t xml:space="preserve">n 1945 </w:t>
      </w:r>
      <w:r w:rsidRPr="00E810F7">
        <w:t xml:space="preserve">Marius </w:t>
      </w:r>
      <w:proofErr w:type="spellStart"/>
      <w:r w:rsidRPr="00E810F7">
        <w:t>Grout</w:t>
      </w:r>
      <w:proofErr w:type="spellEnd"/>
      <w:r>
        <w:t xml:space="preserve"> (1903-1946)</w:t>
      </w:r>
      <w:r w:rsidRPr="00E810F7">
        <w:t xml:space="preserve"> </w:t>
      </w:r>
      <w:r>
        <w:t xml:space="preserve">a publié </w:t>
      </w:r>
      <w:r w:rsidRPr="008D18B8">
        <w:rPr>
          <w:i/>
        </w:rPr>
        <w:t>Poèmes à l’Inconnue</w:t>
      </w:r>
      <w:r w:rsidRPr="00E810F7">
        <w:t xml:space="preserve"> </w:t>
      </w:r>
      <w:r>
        <w:t>aux éditions du</w:t>
      </w:r>
      <w:r w:rsidRPr="00E810F7">
        <w:t xml:space="preserve"> Seuil</w:t>
      </w:r>
      <w:r>
        <w:t xml:space="preserve">. Le recueil de poèmes est illustré avec des </w:t>
      </w:r>
      <w:r w:rsidRPr="00E810F7">
        <w:t xml:space="preserve">photographies du masque par Marcel </w:t>
      </w:r>
      <w:proofErr w:type="spellStart"/>
      <w:r w:rsidRPr="00E810F7">
        <w:t>Bovis</w:t>
      </w:r>
      <w:proofErr w:type="spellEnd"/>
      <w:r w:rsidRPr="00E810F7">
        <w:t xml:space="preserve"> (1904-1997)</w:t>
      </w:r>
      <w:r w:rsidR="001F1E15">
        <w:t xml:space="preserve"> [</w:t>
      </w:r>
      <w:r w:rsidR="008E2F5D" w:rsidRPr="00421541">
        <w:t>33</w:t>
      </w:r>
      <w:r w:rsidR="001F1E15">
        <w:t>]</w:t>
      </w:r>
      <w:r w:rsidRPr="00E810F7">
        <w:t xml:space="preserve">. </w:t>
      </w:r>
      <w:r w:rsidR="00393702">
        <w:t>À cette occasion l</w:t>
      </w:r>
      <w:r w:rsidRPr="00E810F7">
        <w:t>’éditeur du Seuil</w:t>
      </w:r>
      <w:r>
        <w:t>,</w:t>
      </w:r>
      <w:r w:rsidRPr="00E810F7">
        <w:t xml:space="preserve"> Paul </w:t>
      </w:r>
      <w:r>
        <w:t>F</w:t>
      </w:r>
      <w:r w:rsidRPr="00E810F7">
        <w:t>lamand aurait identifié le mouleur</w:t>
      </w:r>
      <w:r w:rsidR="003A1FCE">
        <w:t xml:space="preserve"> du masque d’origine,</w:t>
      </w:r>
      <w:r w:rsidRPr="00E810F7">
        <w:t xml:space="preserve"> mais au moment de le contacter il apprend son décès brutal. </w:t>
      </w:r>
      <w:r>
        <w:t>Ainsi l</w:t>
      </w:r>
      <w:r w:rsidRPr="00E810F7">
        <w:t xml:space="preserve">’ouvrier emporte le secret dans sa tombe. </w:t>
      </w:r>
      <w:r>
        <w:t xml:space="preserve">Les recherches ultérieures de Marius </w:t>
      </w:r>
      <w:proofErr w:type="spellStart"/>
      <w:r>
        <w:t>Grout</w:t>
      </w:r>
      <w:proofErr w:type="spellEnd"/>
      <w:r>
        <w:t xml:space="preserve"> restèrent elles aussi infructueuses. </w:t>
      </w:r>
      <w:r w:rsidRPr="00E810F7">
        <w:t>« Le masque de l’</w:t>
      </w:r>
      <w:r w:rsidRPr="000F3D25">
        <w:rPr>
          <w:i/>
        </w:rPr>
        <w:t xml:space="preserve">Inconnue de la Seine </w:t>
      </w:r>
      <w:r w:rsidRPr="00E810F7">
        <w:t xml:space="preserve">est </w:t>
      </w:r>
      <w:r>
        <w:t xml:space="preserve">donc </w:t>
      </w:r>
      <w:r w:rsidRPr="00E810F7">
        <w:t xml:space="preserve">une œuvre sans auteur, un document historique, </w:t>
      </w:r>
      <w:r>
        <w:t xml:space="preserve">… en même temps qu’un </w:t>
      </w:r>
      <w:r w:rsidRPr="00E810F7">
        <w:t>objet mystérieux et troublant devenu mythique, dont les silences et les résistances sont indéfiniment interrogés »</w:t>
      </w:r>
      <w:r>
        <w:t xml:space="preserve"> </w:t>
      </w:r>
      <w:r w:rsidRPr="00421541">
        <w:t>[</w:t>
      </w:r>
      <w:r w:rsidR="008E2F5D" w:rsidRPr="00421541">
        <w:t>28</w:t>
      </w:r>
      <w:r>
        <w:t>]</w:t>
      </w:r>
      <w:r w:rsidRPr="00E810F7">
        <w:t>.</w:t>
      </w:r>
    </w:p>
    <w:p w:rsidR="00516BFB" w:rsidRDefault="00516BFB" w:rsidP="00516BFB">
      <w:pPr>
        <w:spacing w:line="360" w:lineRule="auto"/>
        <w:rPr>
          <w:b/>
        </w:rPr>
      </w:pPr>
    </w:p>
    <w:p w:rsidR="00516BFB" w:rsidRDefault="00516BFB" w:rsidP="00516BFB">
      <w:pPr>
        <w:spacing w:line="360" w:lineRule="auto"/>
        <w:ind w:firstLine="708"/>
      </w:pPr>
      <w:r>
        <w:t>Le masque a été abondamment et continûment diffusé par les mouleurs, les graveurs, les photographes et les éditeurs de cartes postales</w:t>
      </w:r>
      <w:r w:rsidR="007A01C5">
        <w:t xml:space="preserve"> </w:t>
      </w:r>
      <w:r w:rsidR="009D03DB">
        <w:t>[</w:t>
      </w:r>
      <w:r w:rsidR="009D03DB" w:rsidRPr="00421541">
        <w:t>Figures 18 et 19</w:t>
      </w:r>
      <w:r w:rsidR="009D03DB">
        <w:t xml:space="preserve">] </w:t>
      </w:r>
      <w:r>
        <w:t>. Il a eu du succès dans le Paris bohême du début du XX</w:t>
      </w:r>
      <w:r w:rsidRPr="006E05EB">
        <w:rPr>
          <w:vertAlign w:val="superscript"/>
        </w:rPr>
        <w:t>e</w:t>
      </w:r>
      <w:r>
        <w:t xml:space="preserve"> siècle.</w:t>
      </w:r>
      <w:r w:rsidRPr="00F852A0">
        <w:t xml:space="preserve"> </w:t>
      </w:r>
      <w:r>
        <w:t>Il ornait paraît-il, un grand nombre d’intérieurs bourgeois au début du XX</w:t>
      </w:r>
      <w:r w:rsidRPr="0050709F">
        <w:rPr>
          <w:vertAlign w:val="superscript"/>
        </w:rPr>
        <w:t>e</w:t>
      </w:r>
      <w:r>
        <w:t xml:space="preserve"> siècle. Dans les années 1920-1930 il est abondamment diffusé en </w:t>
      </w:r>
      <w:r w:rsidR="000634D9">
        <w:t xml:space="preserve">Allemagne à la suite de la publication du livre de </w:t>
      </w:r>
      <w:proofErr w:type="spellStart"/>
      <w:r w:rsidR="000634D9">
        <w:t>Benkar</w:t>
      </w:r>
      <w:r w:rsidR="00393702">
        <w:t>d</w:t>
      </w:r>
      <w:proofErr w:type="spellEnd"/>
      <w:r w:rsidR="00393702">
        <w:t xml:space="preserve"> </w:t>
      </w:r>
      <w:r>
        <w:t>[</w:t>
      </w:r>
      <w:r w:rsidR="008E2F5D" w:rsidRPr="00421541">
        <w:t>25</w:t>
      </w:r>
      <w:r w:rsidRPr="00421541">
        <w:t>]</w:t>
      </w:r>
      <w:r w:rsidR="001C002D" w:rsidRPr="00421541">
        <w:t xml:space="preserve"> [Figure 20</w:t>
      </w:r>
      <w:r w:rsidR="001C002D">
        <w:t>]</w:t>
      </w:r>
      <w:r>
        <w:t xml:space="preserve">. L’expressionisme allemand et le surréalisme français se sont approprié le masque. Vers 1930, une génération de jeunes Allemandes influencées par l’actrice </w:t>
      </w:r>
      <w:proofErr w:type="spellStart"/>
      <w:r>
        <w:t>Elisabeth</w:t>
      </w:r>
      <w:proofErr w:type="spellEnd"/>
      <w:r>
        <w:t xml:space="preserve"> </w:t>
      </w:r>
      <w:proofErr w:type="spellStart"/>
      <w:r>
        <w:t>Bergner</w:t>
      </w:r>
      <w:proofErr w:type="spellEnd"/>
      <w:r>
        <w:t xml:space="preserve"> (1897-1986) ont adopté son </w:t>
      </w:r>
      <w:r>
        <w:lastRenderedPageBreak/>
        <w:t xml:space="preserve">genre de coiffure. E. </w:t>
      </w:r>
      <w:proofErr w:type="spellStart"/>
      <w:r>
        <w:t>Bergner</w:t>
      </w:r>
      <w:proofErr w:type="spellEnd"/>
      <w:r>
        <w:t xml:space="preserve"> fascinée par l’</w:t>
      </w:r>
      <w:r w:rsidRPr="00CC7CB3">
        <w:rPr>
          <w:i/>
        </w:rPr>
        <w:t>Inconnue de la Seine</w:t>
      </w:r>
      <w:r>
        <w:t>, a copié sa coiffure courte et symétrique dégageant le front large, aux bandeaux ramenés sur les tempes et les oreilles, selon la mode du second empire [</w:t>
      </w:r>
      <w:r w:rsidRPr="00421541">
        <w:t>Figu</w:t>
      </w:r>
      <w:r w:rsidR="00581090" w:rsidRPr="00421541">
        <w:t>r</w:t>
      </w:r>
      <w:r w:rsidRPr="00421541">
        <w:t xml:space="preserve">e </w:t>
      </w:r>
      <w:r w:rsidR="00E24AD9" w:rsidRPr="00421541">
        <w:t>21</w:t>
      </w:r>
      <w:r>
        <w:t xml:space="preserve">]. Dans l’article qu’elle consacra au masque en 1931, Herta Pauli notait qu’à Berlin </w:t>
      </w:r>
      <w:r w:rsidRPr="00D036DD">
        <w:t>«</w:t>
      </w:r>
      <w:r>
        <w:t xml:space="preserve"> </w:t>
      </w:r>
      <w:r w:rsidRPr="002F5449">
        <w:rPr>
          <w:i/>
        </w:rPr>
        <w:t>les copies du moulage</w:t>
      </w:r>
      <w:r>
        <w:t xml:space="preserve"> […] </w:t>
      </w:r>
      <w:r w:rsidRPr="002F5449">
        <w:rPr>
          <w:i/>
        </w:rPr>
        <w:t>sont partout et on les achète toujours régulièrement</w:t>
      </w:r>
      <w:r>
        <w:t xml:space="preserve"> </w:t>
      </w:r>
      <w:r w:rsidRPr="00D036DD">
        <w:t>»</w:t>
      </w:r>
      <w:r w:rsidR="008E2F5D">
        <w:t xml:space="preserve"> [</w:t>
      </w:r>
      <w:r w:rsidR="008E2F5D" w:rsidRPr="00421541">
        <w:t>37</w:t>
      </w:r>
      <w:r w:rsidR="008E2F5D">
        <w:t>].</w:t>
      </w:r>
      <w:r>
        <w:t xml:space="preserve"> </w:t>
      </w:r>
      <w:r w:rsidRPr="00E810F7">
        <w:t xml:space="preserve">Dans </w:t>
      </w:r>
      <w:r>
        <w:t>les</w:t>
      </w:r>
      <w:r w:rsidRPr="00E810F7">
        <w:t xml:space="preserve"> années 1930 et 1940, le masque de l’</w:t>
      </w:r>
      <w:r w:rsidRPr="002B7799">
        <w:rPr>
          <w:i/>
        </w:rPr>
        <w:t xml:space="preserve">Inconnue </w:t>
      </w:r>
      <w:r w:rsidRPr="00E810F7">
        <w:t xml:space="preserve">s’est trouvé fortement inscrit dans l’imaginaire surréaliste (André Breton, Aragon, </w:t>
      </w:r>
      <w:r w:rsidRPr="00235A6E">
        <w:t>É</w:t>
      </w:r>
      <w:r w:rsidRPr="00E810F7">
        <w:t>luard, Man Ray</w:t>
      </w:r>
      <w:r>
        <w:t>,</w:t>
      </w:r>
      <w:r w:rsidRPr="00E810F7">
        <w:t xml:space="preserve"> Giacometti). Comme un emblème ou un totem, le masque est accroché sur les cimaises de l’exposition surréaliste « </w:t>
      </w:r>
      <w:r w:rsidRPr="002F5449">
        <w:rPr>
          <w:i/>
        </w:rPr>
        <w:t>Le rêve dans l’art et la littérature</w:t>
      </w:r>
      <w:r w:rsidRPr="00E810F7">
        <w:t xml:space="preserve"> » organisée en 1939 à Paris. </w:t>
      </w:r>
    </w:p>
    <w:p w:rsidR="00516BFB" w:rsidRDefault="00516BFB" w:rsidP="00516BFB">
      <w:pPr>
        <w:spacing w:line="360" w:lineRule="auto"/>
        <w:ind w:firstLine="708"/>
      </w:pPr>
      <w:r>
        <w:t>René Vautrin dans l’</w:t>
      </w:r>
      <w:r w:rsidRPr="00E27BC6">
        <w:rPr>
          <w:i/>
        </w:rPr>
        <w:t xml:space="preserve">Inconnue de la </w:t>
      </w:r>
      <w:r w:rsidRPr="001F610F">
        <w:t>Seine</w:t>
      </w:r>
      <w:r>
        <w:t xml:space="preserve">, article paru dans </w:t>
      </w:r>
      <w:r w:rsidRPr="001F610F">
        <w:t>L’</w:t>
      </w:r>
      <w:r w:rsidRPr="001F610F">
        <w:rPr>
          <w:i/>
        </w:rPr>
        <w:t>Intermédiaire des chercheurs et des curieux</w:t>
      </w:r>
      <w:r>
        <w:t xml:space="preserve"> (n° 195, juin 1967, pp.550-1) </w:t>
      </w:r>
      <w:r w:rsidR="00AB351F">
        <w:t>[</w:t>
      </w:r>
      <w:r w:rsidR="00AB351F" w:rsidRPr="00421541">
        <w:t>38</w:t>
      </w:r>
      <w:r w:rsidR="00AB351F">
        <w:t xml:space="preserve">] </w:t>
      </w:r>
      <w:r>
        <w:t>cite un article de La Presse en 1951 :</w:t>
      </w:r>
    </w:p>
    <w:p w:rsidR="00516BFB" w:rsidRDefault="00516BFB" w:rsidP="00516BFB">
      <w:pPr>
        <w:spacing w:line="360" w:lineRule="auto"/>
      </w:pPr>
      <w:r w:rsidRPr="00D036DD">
        <w:t xml:space="preserve">« </w:t>
      </w:r>
      <w:r w:rsidRPr="001F610F">
        <w:rPr>
          <w:i/>
        </w:rPr>
        <w:t>Tous les touristes étrangers ne quittent pas la capitale en fourrant dans leurs valises une tour Eiffel de vingt centimètres de haut, un presse-papier représentant l’Arc de Triomphe ou un Sacré-Cœur en miniature. Beaucoup emportent en souvenir de leur visite à Paris quelques belles reproductions d’un des innombrables chefs-d’œuvre conservés dans nos musées, ou un moulage, toujours le même</w:t>
      </w:r>
      <w:r>
        <w:t>, l’</w:t>
      </w:r>
      <w:r w:rsidRPr="0024502C">
        <w:rPr>
          <w:i/>
        </w:rPr>
        <w:t xml:space="preserve">Inconnue de la Seine </w:t>
      </w:r>
      <w:r w:rsidRPr="00D036DD">
        <w:t>»</w:t>
      </w:r>
      <w:r>
        <w:t>.</w:t>
      </w:r>
    </w:p>
    <w:p w:rsidR="00516BFB" w:rsidRDefault="00516BFB" w:rsidP="00516BFB">
      <w:pPr>
        <w:spacing w:line="360" w:lineRule="auto"/>
      </w:pPr>
    </w:p>
    <w:p w:rsidR="00516BFB" w:rsidRDefault="00516BFB" w:rsidP="00516BFB">
      <w:pPr>
        <w:spacing w:line="360" w:lineRule="auto"/>
        <w:rPr>
          <w:b/>
        </w:rPr>
      </w:pPr>
      <w:r>
        <w:rPr>
          <w:b/>
        </w:rPr>
        <w:t>L’</w:t>
      </w:r>
      <w:r w:rsidRPr="001F5EFA">
        <w:rPr>
          <w:b/>
          <w:i/>
        </w:rPr>
        <w:t>Inconnue</w:t>
      </w:r>
      <w:r>
        <w:rPr>
          <w:b/>
        </w:rPr>
        <w:t xml:space="preserve"> dans la littérature</w:t>
      </w:r>
    </w:p>
    <w:p w:rsidR="00516BFB" w:rsidRDefault="00516BFB" w:rsidP="00516BFB">
      <w:pPr>
        <w:spacing w:line="360" w:lineRule="auto"/>
        <w:ind w:firstLine="708"/>
      </w:pPr>
      <w:r>
        <w:t xml:space="preserve">La vie de cette femme sans passé et sans regard va être inventée, construite et enjolivée par nombre d’auteurs. Ainsi de nombreuses légendes sont nées. Pour </w:t>
      </w:r>
      <w:r w:rsidRPr="006E05EB">
        <w:t xml:space="preserve">John </w:t>
      </w:r>
      <w:proofErr w:type="spellStart"/>
      <w:r w:rsidRPr="006E05EB">
        <w:t>Goto</w:t>
      </w:r>
      <w:proofErr w:type="spellEnd"/>
      <w:r>
        <w:t xml:space="preserve"> (né en 1949)</w:t>
      </w:r>
      <w:r w:rsidRPr="006E05EB">
        <w:t xml:space="preserve"> </w:t>
      </w:r>
      <w:r>
        <w:t>artiste photographe</w:t>
      </w:r>
      <w:r w:rsidRPr="006E05EB">
        <w:t xml:space="preserve"> d’Oxford </w:t>
      </w:r>
      <w:r>
        <w:t>l’</w:t>
      </w:r>
      <w:r w:rsidRPr="0054034A">
        <w:rPr>
          <w:i/>
        </w:rPr>
        <w:t>Inconnue</w:t>
      </w:r>
      <w:r>
        <w:t xml:space="preserve"> serait une artiste de music-hall hongroise </w:t>
      </w:r>
      <w:proofErr w:type="spellStart"/>
      <w:r>
        <w:t>Ewa</w:t>
      </w:r>
      <w:proofErr w:type="spellEnd"/>
      <w:r>
        <w:t xml:space="preserve"> </w:t>
      </w:r>
      <w:proofErr w:type="spellStart"/>
      <w:r>
        <w:t>Lazlo</w:t>
      </w:r>
      <w:proofErr w:type="spellEnd"/>
      <w:r>
        <w:t xml:space="preserve"> tuée par son amant [</w:t>
      </w:r>
      <w:r w:rsidRPr="00421541">
        <w:t xml:space="preserve">in </w:t>
      </w:r>
      <w:proofErr w:type="spellStart"/>
      <w:r w:rsidRPr="00421541">
        <w:t>Loke</w:t>
      </w:r>
      <w:proofErr w:type="spellEnd"/>
      <w:r w:rsidR="00AB351F" w:rsidRPr="00421541">
        <w:t xml:space="preserve"> 34</w:t>
      </w:r>
      <w:r>
        <w:t>]. L’</w:t>
      </w:r>
      <w:r w:rsidRPr="0054034A">
        <w:rPr>
          <w:i/>
        </w:rPr>
        <w:t xml:space="preserve">Inconnue </w:t>
      </w:r>
      <w:r>
        <w:t>a aussi été identifiée comme étant la fille d’un mouleur de masque mortuaire de Hambourg ou encore à une jeune française du nom de Valérie qui se serait mariée à un Anglais à Saint-Pétersbourg et dont la tombe se trouverait au Père Lachaise. Autant d’histoires qui ne sont que pure affabulation.</w:t>
      </w:r>
    </w:p>
    <w:p w:rsidR="00516BFB" w:rsidRDefault="00516BFB" w:rsidP="00516BFB">
      <w:pPr>
        <w:spacing w:line="360" w:lineRule="auto"/>
        <w:ind w:firstLine="708"/>
      </w:pPr>
      <w:r>
        <w:t>Après la publication de Rilke de nombreux écrivains ont fait de l’</w:t>
      </w:r>
      <w:r w:rsidRPr="00AC1ACC">
        <w:rPr>
          <w:i/>
        </w:rPr>
        <w:t>Inconnue</w:t>
      </w:r>
      <w:r>
        <w:t xml:space="preserve"> le motif et parfois même le personnage de nouvelles, de romans, de poèmes et de pièces de théâtre. </w:t>
      </w:r>
    </w:p>
    <w:p w:rsidR="00516BFB" w:rsidRPr="00153BF4" w:rsidRDefault="00516BFB" w:rsidP="00516BFB">
      <w:pPr>
        <w:spacing w:line="360" w:lineRule="auto"/>
        <w:ind w:firstLine="708"/>
      </w:pPr>
      <w:r>
        <w:t xml:space="preserve">En 1929, Alfred </w:t>
      </w:r>
      <w:proofErr w:type="spellStart"/>
      <w:r>
        <w:t>Döblin</w:t>
      </w:r>
      <w:proofErr w:type="spellEnd"/>
      <w:r>
        <w:t xml:space="preserve"> (1878-1957) l’évoque longuement dans son essai sur l’œuvre photographique d’August Sander</w:t>
      </w:r>
      <w:r w:rsidR="00AB351F">
        <w:t xml:space="preserve"> [</w:t>
      </w:r>
      <w:r w:rsidR="00623518" w:rsidRPr="00421541">
        <w:t>39</w:t>
      </w:r>
      <w:r w:rsidR="00AB351F">
        <w:t>]</w:t>
      </w:r>
      <w:r>
        <w:t>. </w:t>
      </w:r>
    </w:p>
    <w:p w:rsidR="00516BFB" w:rsidRDefault="00516BFB" w:rsidP="00516BFB">
      <w:pPr>
        <w:spacing w:line="360" w:lineRule="auto"/>
        <w:ind w:firstLine="708"/>
      </w:pPr>
      <w:r>
        <w:t>En 1931, Jules Supervielle (1884-1960) qui possédait un masque dans son bureau écrit un conte l’</w:t>
      </w:r>
      <w:r w:rsidRPr="00AC1ACC">
        <w:rPr>
          <w:i/>
        </w:rPr>
        <w:t>Inconnue de la Seine</w:t>
      </w:r>
      <w:r>
        <w:t xml:space="preserve"> où, pour la première fois l’histoire de la jeune fille représentée par le masque est racontée. Ce conte est une des nouvelles du recueil intitulé </w:t>
      </w:r>
      <w:r w:rsidR="00BC6549" w:rsidRPr="00BC6549">
        <w:rPr>
          <w:i/>
        </w:rPr>
        <w:t>L’</w:t>
      </w:r>
      <w:r w:rsidRPr="00BC6549">
        <w:rPr>
          <w:i/>
        </w:rPr>
        <w:t>En</w:t>
      </w:r>
      <w:r w:rsidRPr="00AC1ACC">
        <w:rPr>
          <w:i/>
        </w:rPr>
        <w:t>fant de la</w:t>
      </w:r>
      <w:r>
        <w:t xml:space="preserve"> </w:t>
      </w:r>
      <w:r w:rsidRPr="00AC1ACC">
        <w:rPr>
          <w:i/>
        </w:rPr>
        <w:t>haute mer</w:t>
      </w:r>
      <w:r>
        <w:t xml:space="preserve"> [</w:t>
      </w:r>
      <w:r w:rsidR="00AB351F" w:rsidRPr="00421541">
        <w:t>40</w:t>
      </w:r>
      <w:r w:rsidRPr="00421541">
        <w:t>]</w:t>
      </w:r>
      <w:r w:rsidR="00DE04BA" w:rsidRPr="00421541">
        <w:t xml:space="preserve"> [Figure 22]</w:t>
      </w:r>
      <w:r w:rsidRPr="00421541">
        <w:t xml:space="preserve">. </w:t>
      </w:r>
    </w:p>
    <w:p w:rsidR="00516BFB" w:rsidRPr="00BC6549" w:rsidRDefault="00516BFB" w:rsidP="00BC6549">
      <w:pPr>
        <w:spacing w:line="360" w:lineRule="auto"/>
        <w:ind w:firstLine="708"/>
      </w:pPr>
      <w:r>
        <w:lastRenderedPageBreak/>
        <w:t>En 1931, l’actrice et romancière allemand</w:t>
      </w:r>
      <w:r w:rsidR="00BC6549">
        <w:t>e</w:t>
      </w:r>
      <w:r>
        <w:t xml:space="preserve"> </w:t>
      </w:r>
      <w:proofErr w:type="spellStart"/>
      <w:r>
        <w:t>Hertha</w:t>
      </w:r>
      <w:proofErr w:type="spellEnd"/>
      <w:r>
        <w:t xml:space="preserve"> Pauli (1906-1973) publie dans un quotidien, le </w:t>
      </w:r>
      <w:r w:rsidRPr="00AA7558">
        <w:rPr>
          <w:i/>
        </w:rPr>
        <w:t>Berliner</w:t>
      </w:r>
      <w:r>
        <w:t xml:space="preserve"> </w:t>
      </w:r>
      <w:proofErr w:type="spellStart"/>
      <w:r w:rsidRPr="00AA7558">
        <w:rPr>
          <w:i/>
        </w:rPr>
        <w:t>Tageblatt</w:t>
      </w:r>
      <w:proofErr w:type="spellEnd"/>
      <w:r>
        <w:t xml:space="preserve">, une nouvelle où elle reprend le titre de </w:t>
      </w:r>
      <w:r w:rsidRPr="00AA7558">
        <w:rPr>
          <w:i/>
        </w:rPr>
        <w:t>L’Inconnue de la Seine</w:t>
      </w:r>
      <w:r>
        <w:t>. C’est l’histoire d’une jeune fille de 20 ans qui se noie à la suite d’une déception amoureuse</w:t>
      </w:r>
      <w:r w:rsidR="00AB351F">
        <w:t xml:space="preserve"> [</w:t>
      </w:r>
      <w:r w:rsidR="00AB351F" w:rsidRPr="00421541">
        <w:t>37</w:t>
      </w:r>
      <w:r w:rsidR="00AB351F">
        <w:t>]</w:t>
      </w:r>
      <w:r>
        <w:t>.</w:t>
      </w:r>
      <w:r w:rsidR="00BC6549">
        <w:t xml:space="preserve"> </w:t>
      </w:r>
      <w:r>
        <w:t>En 1933 l’</w:t>
      </w:r>
      <w:r w:rsidRPr="00751F90">
        <w:rPr>
          <w:i/>
        </w:rPr>
        <w:t>Inconnue</w:t>
      </w:r>
      <w:r>
        <w:t xml:space="preserve"> est le personnage d’une pièce de théâtre de </w:t>
      </w:r>
      <w:proofErr w:type="spellStart"/>
      <w:r>
        <w:t>Ödön</w:t>
      </w:r>
      <w:proofErr w:type="spellEnd"/>
      <w:r>
        <w:t xml:space="preserve"> </w:t>
      </w:r>
      <w:proofErr w:type="spellStart"/>
      <w:r>
        <w:t>von</w:t>
      </w:r>
      <w:proofErr w:type="spellEnd"/>
      <w:r>
        <w:t xml:space="preserve"> Horvath (1901-1938) [</w:t>
      </w:r>
      <w:r w:rsidR="00AB351F" w:rsidRPr="00421541">
        <w:t>41</w:t>
      </w:r>
      <w:r>
        <w:t>].</w:t>
      </w:r>
      <w:r w:rsidR="00BC6549">
        <w:t xml:space="preserve"> </w:t>
      </w:r>
      <w:r>
        <w:t xml:space="preserve">En </w:t>
      </w:r>
      <w:r w:rsidRPr="00AB351F">
        <w:t xml:space="preserve">1933 Alfred K. </w:t>
      </w:r>
      <w:proofErr w:type="spellStart"/>
      <w:r w:rsidRPr="00AB351F">
        <w:t>Wiedemann</w:t>
      </w:r>
      <w:proofErr w:type="spellEnd"/>
      <w:r w:rsidRPr="00AB351F">
        <w:t xml:space="preserve"> (1856-1936) publie un récit intitulé L’</w:t>
      </w:r>
      <w:r w:rsidRPr="00AB351F">
        <w:rPr>
          <w:i/>
        </w:rPr>
        <w:t xml:space="preserve">Inconnue de la </w:t>
      </w:r>
      <w:r w:rsidRPr="000E530D">
        <w:rPr>
          <w:i/>
        </w:rPr>
        <w:t xml:space="preserve">Seine </w:t>
      </w:r>
      <w:r w:rsidR="00AB351F" w:rsidRPr="000E530D">
        <w:t>[42]</w:t>
      </w:r>
      <w:r w:rsidRPr="000E530D">
        <w:t>.</w:t>
      </w:r>
    </w:p>
    <w:p w:rsidR="00516BFB" w:rsidRDefault="00516BFB" w:rsidP="00516BFB">
      <w:pPr>
        <w:spacing w:line="360" w:lineRule="auto"/>
        <w:ind w:firstLine="708"/>
      </w:pPr>
      <w:r>
        <w:t xml:space="preserve">En 1933, en frontispice de l’édition de luxe de sa pièce de théâtre </w:t>
      </w:r>
      <w:r w:rsidRPr="00E47DD3">
        <w:rPr>
          <w:i/>
        </w:rPr>
        <w:t>L’Église</w:t>
      </w:r>
      <w:r>
        <w:t>, ayant refusé de voir sa propre photographie publiée, Louis-Ferdinand Céline fait reproduire une photographie du masque de l’</w:t>
      </w:r>
      <w:r w:rsidRPr="00E14106">
        <w:rPr>
          <w:i/>
        </w:rPr>
        <w:t xml:space="preserve">Inconnue de la Seine </w:t>
      </w:r>
      <w:r>
        <w:t xml:space="preserve">diffusée par l’éditeur berlinois </w:t>
      </w:r>
      <w:proofErr w:type="spellStart"/>
      <w:r>
        <w:t>Amsler</w:t>
      </w:r>
      <w:proofErr w:type="spellEnd"/>
      <w:r>
        <w:t xml:space="preserve"> et </w:t>
      </w:r>
      <w:proofErr w:type="spellStart"/>
      <w:r>
        <w:t>Ruthardt</w:t>
      </w:r>
      <w:proofErr w:type="spellEnd"/>
      <w:r>
        <w:t xml:space="preserve"> [</w:t>
      </w:r>
      <w:r w:rsidR="00AB351F" w:rsidRPr="00421541">
        <w:t>35, 36</w:t>
      </w:r>
      <w:r w:rsidRPr="00421541">
        <w:t>]</w:t>
      </w:r>
      <w:r w:rsidR="00C71DB0" w:rsidRPr="00421541">
        <w:t xml:space="preserve"> [Figure</w:t>
      </w:r>
      <w:r w:rsidR="00DE04BA" w:rsidRPr="00421541">
        <w:t xml:space="preserve"> 23</w:t>
      </w:r>
      <w:r w:rsidR="00C71DB0" w:rsidRPr="00421541">
        <w:t>]</w:t>
      </w:r>
      <w:r w:rsidRPr="00421541">
        <w:t xml:space="preserve">. </w:t>
      </w:r>
      <w:r>
        <w:t xml:space="preserve">Céline ne connaissait pas l’histoire de ce masque et c’est Léon </w:t>
      </w:r>
      <w:proofErr w:type="spellStart"/>
      <w:r>
        <w:t>Deffoux</w:t>
      </w:r>
      <w:proofErr w:type="spellEnd"/>
      <w:r>
        <w:t xml:space="preserve"> journaliste et critique littéraire à la publication </w:t>
      </w:r>
      <w:r w:rsidR="00077D85">
        <w:rPr>
          <w:i/>
        </w:rPr>
        <w:t>L’</w:t>
      </w:r>
      <w:r w:rsidRPr="00ED44A9">
        <w:rPr>
          <w:i/>
        </w:rPr>
        <w:t>Œuvre</w:t>
      </w:r>
      <w:r w:rsidR="00077D85">
        <w:t>,</w:t>
      </w:r>
      <w:r>
        <w:t xml:space="preserve"> qui à la suite de son analyse de la pièce de Céline</w:t>
      </w:r>
      <w:r w:rsidR="00077D85">
        <w:t>,</w:t>
      </w:r>
      <w:r>
        <w:t xml:space="preserve"> a reçu un abondant courrier des lecteurs. Ceux-ci indiquaient que ce masque était connu bien avant 1930. Des étudiants des Beaux-Arts soulignaient que ce masque appartenait à la décoration de leurs chambres et de leurs ateliers depuis plusieurs générations successives. C’est ainsi qu’Alfred Alvarez a pu écrire </w:t>
      </w:r>
      <w:r w:rsidRPr="00D036DD">
        <w:t xml:space="preserve">« </w:t>
      </w:r>
      <w:r w:rsidRPr="00ED44A9">
        <w:rPr>
          <w:i/>
        </w:rPr>
        <w:t>Au cours des années 1920 et au début</w:t>
      </w:r>
      <w:r>
        <w:t xml:space="preserve"> </w:t>
      </w:r>
      <w:r w:rsidRPr="00ED44A9">
        <w:rPr>
          <w:i/>
        </w:rPr>
        <w:t>des années 1930, sur tout le continent, presque chaque étudiant doué de sensibilité avait un</w:t>
      </w:r>
      <w:r>
        <w:t xml:space="preserve"> </w:t>
      </w:r>
      <w:r w:rsidRPr="00ED44A9">
        <w:rPr>
          <w:i/>
        </w:rPr>
        <w:t xml:space="preserve">plâtre de son masque mortuaire : un visage jeune et plein, au doux sourire, qui semblait </w:t>
      </w:r>
      <w:r w:rsidRPr="003202A7">
        <w:rPr>
          <w:i/>
        </w:rPr>
        <w:t>n’être pas mort, mais dormir paisiblement</w:t>
      </w:r>
      <w:r>
        <w:t xml:space="preserve"> </w:t>
      </w:r>
      <w:r w:rsidRPr="00D036DD">
        <w:t>»</w:t>
      </w:r>
      <w:r>
        <w:t xml:space="preserve"> [</w:t>
      </w:r>
      <w:r w:rsidR="000C1D3C" w:rsidRPr="00421541">
        <w:t>43</w:t>
      </w:r>
      <w:r>
        <w:t xml:space="preserve">]. </w:t>
      </w:r>
    </w:p>
    <w:p w:rsidR="00516BFB" w:rsidRDefault="00516BFB" w:rsidP="00516BFB">
      <w:pPr>
        <w:spacing w:line="360" w:lineRule="auto"/>
      </w:pPr>
      <w:r>
        <w:tab/>
        <w:t xml:space="preserve">Le roman </w:t>
      </w:r>
      <w:r w:rsidRPr="00620E10">
        <w:rPr>
          <w:i/>
        </w:rPr>
        <w:t xml:space="preserve">Die </w:t>
      </w:r>
      <w:proofErr w:type="spellStart"/>
      <w:r w:rsidRPr="00620E10">
        <w:rPr>
          <w:i/>
        </w:rPr>
        <w:t>Unbekannte</w:t>
      </w:r>
      <w:proofErr w:type="spellEnd"/>
      <w:r w:rsidRPr="001A72BA">
        <w:t xml:space="preserve"> </w:t>
      </w:r>
      <w:r>
        <w:t xml:space="preserve">(1934) de </w:t>
      </w:r>
      <w:r w:rsidRPr="001A72BA">
        <w:t xml:space="preserve">Reinhold Conrad </w:t>
      </w:r>
      <w:proofErr w:type="spellStart"/>
      <w:r w:rsidRPr="001A72BA">
        <w:t>Muschler</w:t>
      </w:r>
      <w:proofErr w:type="spellEnd"/>
      <w:r w:rsidRPr="001A72BA">
        <w:t xml:space="preserve"> </w:t>
      </w:r>
      <w:r>
        <w:t xml:space="preserve">(1882-1957) qui </w:t>
      </w:r>
      <w:r w:rsidR="00F73ADF">
        <w:t>a été</w:t>
      </w:r>
      <w:r>
        <w:t xml:space="preserve"> un </w:t>
      </w:r>
      <w:r w:rsidRPr="001A72BA">
        <w:t>immense succès pu</w:t>
      </w:r>
      <w:r>
        <w:t>blic comporte la photographie du masque en frontispice</w:t>
      </w:r>
      <w:r w:rsidR="00810FD2">
        <w:t xml:space="preserve"> [</w:t>
      </w:r>
      <w:r w:rsidR="00810FD2" w:rsidRPr="00421541">
        <w:t>Figure 24</w:t>
      </w:r>
      <w:r w:rsidR="00810FD2">
        <w:t>]</w:t>
      </w:r>
      <w:r>
        <w:t xml:space="preserve">. L’héroïne du roman, Madeleine </w:t>
      </w:r>
      <w:proofErr w:type="spellStart"/>
      <w:r>
        <w:t>Lavin</w:t>
      </w:r>
      <w:proofErr w:type="spellEnd"/>
      <w:r>
        <w:t xml:space="preserve"> est une jeune provinciale qui arrive à Paris et tombe amoureuse d’un jeune lord anglais. Le jeune lord déjà fiancé l’abandonne pour rejoindre sa fiancée en Égypte. Elle se jette dans la Seine à l’endroit de leur première rencontre. Le succès considérable de cette histoire un peu mièvre vendue en huit langues différentes a été adaptée au cinéma dans un film de Frank </w:t>
      </w:r>
      <w:proofErr w:type="spellStart"/>
      <w:r>
        <w:t>Wysbar</w:t>
      </w:r>
      <w:proofErr w:type="spellEnd"/>
      <w:r>
        <w:t xml:space="preserve"> dont </w:t>
      </w:r>
      <w:proofErr w:type="spellStart"/>
      <w:r>
        <w:t>Muschler</w:t>
      </w:r>
      <w:proofErr w:type="spellEnd"/>
      <w:r>
        <w:t xml:space="preserve"> fut scénariste.</w:t>
      </w:r>
    </w:p>
    <w:p w:rsidR="00516BFB" w:rsidRDefault="00516BFB" w:rsidP="00516BFB">
      <w:pPr>
        <w:spacing w:line="360" w:lineRule="auto"/>
        <w:ind w:firstLine="708"/>
      </w:pPr>
      <w:r>
        <w:t xml:space="preserve">Vladimir Nabokov (1899-1977) qui se trouve à Berlin au moment de la parution du roman de </w:t>
      </w:r>
      <w:proofErr w:type="spellStart"/>
      <w:r>
        <w:t>Muschler</w:t>
      </w:r>
      <w:proofErr w:type="spellEnd"/>
      <w:r>
        <w:t xml:space="preserve"> publie deux mois plus tard en 1934, dans une revue pour russes émigrés, un poème intitulé également </w:t>
      </w:r>
      <w:r w:rsidRPr="00AA7558">
        <w:rPr>
          <w:i/>
        </w:rPr>
        <w:t>L’Inconnue de la Seine</w:t>
      </w:r>
      <w:r w:rsidR="0028744A">
        <w:t xml:space="preserve"> [</w:t>
      </w:r>
      <w:r w:rsidR="000C1D3C" w:rsidRPr="0062482E">
        <w:t>45</w:t>
      </w:r>
      <w:r w:rsidR="0062482E">
        <w:t>,</w:t>
      </w:r>
      <w:r w:rsidR="000C1D3C" w:rsidRPr="0062482E">
        <w:t xml:space="preserve"> </w:t>
      </w:r>
      <w:r w:rsidR="0028744A" w:rsidRPr="0062482E">
        <w:t>Annexe</w:t>
      </w:r>
      <w:r w:rsidR="00581090" w:rsidRPr="0062482E">
        <w:t xml:space="preserve"> 3</w:t>
      </w:r>
      <w:r w:rsidR="0028744A">
        <w:t>].</w:t>
      </w:r>
      <w:r>
        <w:t xml:space="preserve"> Un article sur Nabokov et son poème est publié dans le numéro 791 (1995) de la revue </w:t>
      </w:r>
      <w:r w:rsidRPr="00C71DB0">
        <w:rPr>
          <w:i/>
        </w:rPr>
        <w:t>Europe</w:t>
      </w:r>
      <w:r>
        <w:t>. Ce numéro est entièrement consacré à Vladimir Nabokov</w:t>
      </w:r>
      <w:r w:rsidR="00AD1DA2">
        <w:t>.</w:t>
      </w:r>
    </w:p>
    <w:p w:rsidR="00516BFB" w:rsidRDefault="00A53BF2" w:rsidP="00A53BF2">
      <w:pPr>
        <w:spacing w:line="360" w:lineRule="auto"/>
        <w:ind w:firstLine="708"/>
      </w:pPr>
      <w:r>
        <w:t xml:space="preserve">En </w:t>
      </w:r>
      <w:r w:rsidR="00516BFB">
        <w:t xml:space="preserve">1936 Claire </w:t>
      </w:r>
      <w:proofErr w:type="spellStart"/>
      <w:r w:rsidR="00516BFB">
        <w:t>Goll</w:t>
      </w:r>
      <w:proofErr w:type="spellEnd"/>
      <w:r w:rsidR="00516BFB">
        <w:t xml:space="preserve"> publie une nouvelle </w:t>
      </w:r>
      <w:r w:rsidR="00516BFB" w:rsidRPr="007E53BD">
        <w:rPr>
          <w:i/>
        </w:rPr>
        <w:t xml:space="preserve">Die </w:t>
      </w:r>
      <w:proofErr w:type="spellStart"/>
      <w:r w:rsidR="00516BFB" w:rsidRPr="007E53BD">
        <w:rPr>
          <w:i/>
        </w:rPr>
        <w:t>Unbekante</w:t>
      </w:r>
      <w:proofErr w:type="spellEnd"/>
      <w:r w:rsidR="00516BFB" w:rsidRPr="007E53BD">
        <w:rPr>
          <w:i/>
        </w:rPr>
        <w:t xml:space="preserve"> </w:t>
      </w:r>
      <w:proofErr w:type="spellStart"/>
      <w:r w:rsidR="00516BFB" w:rsidRPr="007E53BD">
        <w:rPr>
          <w:i/>
        </w:rPr>
        <w:t>aus</w:t>
      </w:r>
      <w:proofErr w:type="spellEnd"/>
      <w:r w:rsidR="00516BFB" w:rsidRPr="007E53BD">
        <w:rPr>
          <w:i/>
        </w:rPr>
        <w:t xml:space="preserve"> der Seine</w:t>
      </w:r>
      <w:r w:rsidR="00516BFB">
        <w:t>, dans laquelle le personnage principal plonge le regard sur un masque mortuaire et meurt d’une crise</w:t>
      </w:r>
      <w:r>
        <w:t xml:space="preserve"> </w:t>
      </w:r>
      <w:r w:rsidR="00516BFB">
        <w:t>cardiaque causée par le chagrin et la culpabilité, croyant reconnaître le visage de sa fille</w:t>
      </w:r>
      <w:r w:rsidR="000C1D3C">
        <w:t xml:space="preserve"> </w:t>
      </w:r>
      <w:r w:rsidR="000C1D3C" w:rsidRPr="0062482E">
        <w:t>[46</w:t>
      </w:r>
      <w:r w:rsidR="000C1D3C">
        <w:t>]</w:t>
      </w:r>
      <w:r w:rsidR="00516BFB">
        <w:t>.</w:t>
      </w:r>
    </w:p>
    <w:p w:rsidR="00516BFB" w:rsidRPr="00153BF4" w:rsidRDefault="00A53BF2" w:rsidP="00E6077A">
      <w:pPr>
        <w:spacing w:line="360" w:lineRule="auto"/>
        <w:ind w:firstLine="708"/>
      </w:pPr>
      <w:r>
        <w:lastRenderedPageBreak/>
        <w:t xml:space="preserve">En </w:t>
      </w:r>
      <w:r w:rsidR="00516BFB">
        <w:t xml:space="preserve">1944 Aragon </w:t>
      </w:r>
      <w:r>
        <w:t xml:space="preserve">publie le roman </w:t>
      </w:r>
      <w:r w:rsidR="00516BFB" w:rsidRPr="00A53BF2">
        <w:rPr>
          <w:i/>
        </w:rPr>
        <w:t>Aurélien</w:t>
      </w:r>
      <w:r w:rsidRPr="00A53BF2">
        <w:rPr>
          <w:i/>
        </w:rPr>
        <w:t xml:space="preserve"> </w:t>
      </w:r>
      <w:r>
        <w:t>dans lequel le masque de l’</w:t>
      </w:r>
      <w:r w:rsidRPr="00A53BF2">
        <w:rPr>
          <w:i/>
        </w:rPr>
        <w:t>Inconnue de la</w:t>
      </w:r>
      <w:r>
        <w:t xml:space="preserve"> </w:t>
      </w:r>
      <w:r w:rsidRPr="00A53BF2">
        <w:rPr>
          <w:i/>
        </w:rPr>
        <w:t>Seine</w:t>
      </w:r>
      <w:r>
        <w:t xml:space="preserve"> joue un rôle important</w:t>
      </w:r>
      <w:r w:rsidR="000C1D3C">
        <w:t xml:space="preserve"> [</w:t>
      </w:r>
      <w:r w:rsidR="000C1D3C" w:rsidRPr="0062482E">
        <w:t>47</w:t>
      </w:r>
      <w:r w:rsidR="000C1D3C">
        <w:t>]</w:t>
      </w:r>
      <w:r>
        <w:t xml:space="preserve"> [</w:t>
      </w:r>
      <w:r w:rsidRPr="0062482E">
        <w:t>Annexe</w:t>
      </w:r>
      <w:r w:rsidR="00581090" w:rsidRPr="0062482E">
        <w:t xml:space="preserve"> 4</w:t>
      </w:r>
      <w:r w:rsidRPr="0062482E">
        <w:t>]</w:t>
      </w:r>
      <w:r w:rsidR="00810FD2" w:rsidRPr="0062482E">
        <w:t xml:space="preserve"> [Figure 25</w:t>
      </w:r>
      <w:r w:rsidR="00810FD2">
        <w:t>]</w:t>
      </w:r>
      <w:r w:rsidR="000C1D3C">
        <w:t>.</w:t>
      </w:r>
      <w:r w:rsidR="00E6077A">
        <w:t xml:space="preserve"> En </w:t>
      </w:r>
      <w:r w:rsidR="00516BFB">
        <w:t xml:space="preserve">1944 </w:t>
      </w:r>
      <w:r w:rsidR="00516BFB" w:rsidRPr="00153BF4">
        <w:t>Anaïs Nin</w:t>
      </w:r>
      <w:r w:rsidR="00E6077A">
        <w:t xml:space="preserve"> évoque l’</w:t>
      </w:r>
      <w:r w:rsidR="00E6077A" w:rsidRPr="00E6077A">
        <w:rPr>
          <w:i/>
        </w:rPr>
        <w:t>Inconnue</w:t>
      </w:r>
      <w:r w:rsidR="00E6077A">
        <w:t xml:space="preserve"> dans une nouvelle</w:t>
      </w:r>
      <w:r w:rsidR="000C1D3C">
        <w:t xml:space="preserve"> [</w:t>
      </w:r>
      <w:r w:rsidR="000C1D3C" w:rsidRPr="0062482E">
        <w:t>48</w:t>
      </w:r>
      <w:r w:rsidR="000C1D3C">
        <w:t>].</w:t>
      </w:r>
    </w:p>
    <w:p w:rsidR="00F677A0" w:rsidRDefault="00DC6318" w:rsidP="00C71DB0">
      <w:pPr>
        <w:spacing w:line="360" w:lineRule="auto"/>
        <w:ind w:firstLine="708"/>
      </w:pPr>
      <w:r>
        <w:t xml:space="preserve">En </w:t>
      </w:r>
      <w:r w:rsidR="00516BFB">
        <w:t>1962 Julio Cortázar (Argentine) </w:t>
      </w:r>
      <w:r>
        <w:t xml:space="preserve">dans une </w:t>
      </w:r>
      <w:r w:rsidR="00516BFB">
        <w:t>courte nouvelle de 3 pages “El rio” (Le Fleuve) </w:t>
      </w:r>
      <w:r>
        <w:t>fait</w:t>
      </w:r>
      <w:r w:rsidR="00516BFB">
        <w:t xml:space="preserve"> allusion à l’</w:t>
      </w:r>
      <w:r w:rsidR="00516BFB" w:rsidRPr="00DC6318">
        <w:rPr>
          <w:i/>
        </w:rPr>
        <w:t>Inconnue</w:t>
      </w:r>
      <w:r w:rsidR="00516BFB">
        <w:t xml:space="preserve"> </w:t>
      </w:r>
      <w:r>
        <w:t>à l’occasion d’un</w:t>
      </w:r>
      <w:r w:rsidR="00516BFB">
        <w:t xml:space="preserve"> suicide par noyade. En 1963 le même auteur refait allusion à l’</w:t>
      </w:r>
      <w:r w:rsidR="00516BFB" w:rsidRPr="00DC6318">
        <w:rPr>
          <w:i/>
        </w:rPr>
        <w:t>Inconnue</w:t>
      </w:r>
      <w:r w:rsidR="00516BFB">
        <w:t xml:space="preserve"> dans un roman expérimental </w:t>
      </w:r>
      <w:proofErr w:type="spellStart"/>
      <w:r w:rsidR="00516BFB" w:rsidRPr="00D20370">
        <w:rPr>
          <w:i/>
        </w:rPr>
        <w:t>Rayuela</w:t>
      </w:r>
      <w:proofErr w:type="spellEnd"/>
      <w:r w:rsidR="00516BFB">
        <w:t xml:space="preserve"> (</w:t>
      </w:r>
      <w:r w:rsidR="00664477">
        <w:t xml:space="preserve">titre anglais </w:t>
      </w:r>
      <w:proofErr w:type="spellStart"/>
      <w:r w:rsidR="00516BFB" w:rsidRPr="00D20370">
        <w:rPr>
          <w:i/>
        </w:rPr>
        <w:t>Hopscotch</w:t>
      </w:r>
      <w:proofErr w:type="spellEnd"/>
      <w:r w:rsidR="00664477">
        <w:t>,</w:t>
      </w:r>
      <w:r w:rsidR="00664477">
        <w:rPr>
          <w:i/>
        </w:rPr>
        <w:t xml:space="preserve"> </w:t>
      </w:r>
      <w:r w:rsidR="00664477" w:rsidRPr="00664477">
        <w:t>dont la traduction</w:t>
      </w:r>
      <w:r w:rsidR="00664477" w:rsidRPr="002C1A85">
        <w:rPr>
          <w:i/>
        </w:rPr>
        <w:t xml:space="preserve"> </w:t>
      </w:r>
      <w:r w:rsidR="00664477" w:rsidRPr="00664477">
        <w:t>française est marelle</w:t>
      </w:r>
      <w:r w:rsidR="00516BFB">
        <w:t>)</w:t>
      </w:r>
      <w:r w:rsidR="00664477">
        <w:t xml:space="preserve"> [</w:t>
      </w:r>
      <w:r w:rsidR="00664477" w:rsidRPr="0062482E">
        <w:t>49</w:t>
      </w:r>
      <w:r w:rsidR="00664477">
        <w:t>].</w:t>
      </w:r>
      <w:r w:rsidR="00625BAE">
        <w:t xml:space="preserve"> </w:t>
      </w:r>
      <w:r>
        <w:t>Ce r</w:t>
      </w:r>
      <w:r w:rsidR="00516BFB" w:rsidRPr="000E15E2">
        <w:t xml:space="preserve">oman </w:t>
      </w:r>
      <w:r>
        <w:t xml:space="preserve">a été </w:t>
      </w:r>
      <w:r w:rsidR="00516BFB" w:rsidRPr="000E15E2">
        <w:t>écrit à Paris</w:t>
      </w:r>
      <w:r>
        <w:t xml:space="preserve">, </w:t>
      </w:r>
      <w:r w:rsidR="00516BFB">
        <w:t>publié en espagnol en 1963 et en anglais en 1966.</w:t>
      </w:r>
      <w:r w:rsidR="00C71DB0">
        <w:t xml:space="preserve"> </w:t>
      </w:r>
      <w:r w:rsidR="004944B8">
        <w:t>En 1968 dans un roman int</w:t>
      </w:r>
      <w:r w:rsidR="00A57F0A">
        <w:t xml:space="preserve">itulé </w:t>
      </w:r>
      <w:r w:rsidR="00516BFB" w:rsidRPr="00A57F0A">
        <w:rPr>
          <w:i/>
        </w:rPr>
        <w:t>L’</w:t>
      </w:r>
      <w:r w:rsidR="00516BFB" w:rsidRPr="007C127D">
        <w:rPr>
          <w:i/>
        </w:rPr>
        <w:t>Inconnue de la Seine</w:t>
      </w:r>
      <w:r w:rsidR="00516BFB">
        <w:t xml:space="preserve"> </w:t>
      </w:r>
      <w:r w:rsidR="00A57F0A">
        <w:t xml:space="preserve">Jacques Brenner (1922-2001) raconte </w:t>
      </w:r>
      <w:r w:rsidR="00C71DB0">
        <w:t>l’</w:t>
      </w:r>
      <w:r w:rsidR="00A57F0A">
        <w:t xml:space="preserve">enquête policière de l’assassinat d’une jeune fille étranglée sur les berges de la Seine à proximité du pont des Arts </w:t>
      </w:r>
      <w:r w:rsidR="00664477" w:rsidRPr="0062482E">
        <w:t>[50</w:t>
      </w:r>
      <w:r w:rsidR="00664477">
        <w:t>].</w:t>
      </w:r>
      <w:r w:rsidR="00A57F0A">
        <w:t xml:space="preserve"> </w:t>
      </w:r>
      <w:r w:rsidR="00516BFB" w:rsidRPr="004151D9">
        <w:t xml:space="preserve">Maurice Blanchot publie un essai </w:t>
      </w:r>
      <w:r w:rsidR="00516BFB" w:rsidRPr="004711A6">
        <w:rPr>
          <w:i/>
        </w:rPr>
        <w:t>Une voix venue d’ailleurs</w:t>
      </w:r>
      <w:r w:rsidR="00516BFB" w:rsidRPr="004151D9">
        <w:t xml:space="preserve"> en 1992 </w:t>
      </w:r>
      <w:r w:rsidR="00516BFB">
        <w:rPr>
          <w:iCs/>
          <w:color w:val="202122"/>
        </w:rPr>
        <w:t>s</w:t>
      </w:r>
      <w:r w:rsidR="00516BFB" w:rsidRPr="004151D9">
        <w:rPr>
          <w:iCs/>
          <w:color w:val="202122"/>
        </w:rPr>
        <w:t>ur les poèmes de L</w:t>
      </w:r>
      <w:r w:rsidR="00516BFB">
        <w:rPr>
          <w:iCs/>
          <w:color w:val="202122"/>
        </w:rPr>
        <w:t>ouis-</w:t>
      </w:r>
      <w:r w:rsidR="00516BFB" w:rsidRPr="004151D9">
        <w:rPr>
          <w:iCs/>
          <w:color w:val="202122"/>
        </w:rPr>
        <w:t>R</w:t>
      </w:r>
      <w:r w:rsidR="00516BFB">
        <w:rPr>
          <w:iCs/>
          <w:color w:val="202122"/>
        </w:rPr>
        <w:t>ené</w:t>
      </w:r>
      <w:r w:rsidR="00516BFB" w:rsidRPr="004151D9">
        <w:rPr>
          <w:iCs/>
          <w:color w:val="202122"/>
        </w:rPr>
        <w:t xml:space="preserve"> des Forêts</w:t>
      </w:r>
      <w:r w:rsidR="00516BFB" w:rsidRPr="004151D9">
        <w:rPr>
          <w:rStyle w:val="apple-converted-space"/>
          <w:color w:val="202122"/>
          <w:shd w:val="clear" w:color="auto" w:fill="FFFFFF"/>
        </w:rPr>
        <w:t> </w:t>
      </w:r>
      <w:r w:rsidR="00F677A0">
        <w:rPr>
          <w:color w:val="202122"/>
          <w:shd w:val="clear" w:color="auto" w:fill="FFFFFF"/>
        </w:rPr>
        <w:t xml:space="preserve">et </w:t>
      </w:r>
      <w:r w:rsidR="00516BFB" w:rsidRPr="004151D9">
        <w:rPr>
          <w:color w:val="202122"/>
          <w:shd w:val="clear" w:color="auto" w:fill="FFFFFF"/>
        </w:rPr>
        <w:t>repris dans</w:t>
      </w:r>
      <w:r w:rsidR="00516BFB" w:rsidRPr="004151D9">
        <w:rPr>
          <w:rStyle w:val="apple-converted-space"/>
          <w:color w:val="202122"/>
          <w:shd w:val="clear" w:color="auto" w:fill="FFFFFF"/>
        </w:rPr>
        <w:t> </w:t>
      </w:r>
      <w:r w:rsidR="00516BFB" w:rsidRPr="00F677A0">
        <w:rPr>
          <w:i/>
          <w:iCs/>
          <w:color w:val="202122"/>
        </w:rPr>
        <w:t>Une voix venue d'ailleurs</w:t>
      </w:r>
      <w:r w:rsidR="00516BFB">
        <w:rPr>
          <w:iCs/>
          <w:color w:val="202122"/>
        </w:rPr>
        <w:t xml:space="preserve"> (Gallimard </w:t>
      </w:r>
      <w:r w:rsidR="00516BFB" w:rsidRPr="004151D9">
        <w:rPr>
          <w:color w:val="202122"/>
          <w:shd w:val="clear" w:color="auto" w:fill="FFFFFF"/>
        </w:rPr>
        <w:t>200</w:t>
      </w:r>
      <w:r w:rsidR="00516BFB">
        <w:rPr>
          <w:color w:val="202122"/>
          <w:shd w:val="clear" w:color="auto" w:fill="FFFFFF"/>
        </w:rPr>
        <w:t>1</w:t>
      </w:r>
      <w:r w:rsidR="00516BFB" w:rsidRPr="004151D9">
        <w:rPr>
          <w:color w:val="202122"/>
          <w:shd w:val="clear" w:color="auto" w:fill="FFFFFF"/>
        </w:rPr>
        <w:t>)</w:t>
      </w:r>
      <w:r w:rsidR="00516BFB">
        <w:rPr>
          <w:color w:val="202122"/>
          <w:shd w:val="clear" w:color="auto" w:fill="FFFFFF"/>
        </w:rPr>
        <w:t xml:space="preserve"> comportant divers autres essais</w:t>
      </w:r>
      <w:r w:rsidR="00664477">
        <w:rPr>
          <w:color w:val="202122"/>
          <w:shd w:val="clear" w:color="auto" w:fill="FFFFFF"/>
        </w:rPr>
        <w:t xml:space="preserve"> [</w:t>
      </w:r>
      <w:r w:rsidR="00664477" w:rsidRPr="0062482E">
        <w:rPr>
          <w:shd w:val="clear" w:color="auto" w:fill="FFFFFF"/>
        </w:rPr>
        <w:t>51</w:t>
      </w:r>
      <w:r w:rsidR="00664477">
        <w:rPr>
          <w:color w:val="202122"/>
          <w:shd w:val="clear" w:color="auto" w:fill="FFFFFF"/>
        </w:rPr>
        <w:t>]</w:t>
      </w:r>
      <w:r w:rsidR="00810FD2">
        <w:rPr>
          <w:color w:val="202122"/>
          <w:shd w:val="clear" w:color="auto" w:fill="FFFFFF"/>
        </w:rPr>
        <w:t xml:space="preserve"> [</w:t>
      </w:r>
      <w:r w:rsidR="00810FD2" w:rsidRPr="0062482E">
        <w:rPr>
          <w:shd w:val="clear" w:color="auto" w:fill="FFFFFF"/>
        </w:rPr>
        <w:t>Figure 26</w:t>
      </w:r>
      <w:r w:rsidR="00810FD2">
        <w:rPr>
          <w:color w:val="202122"/>
          <w:shd w:val="clear" w:color="auto" w:fill="FFFFFF"/>
        </w:rPr>
        <w:t>]</w:t>
      </w:r>
      <w:r w:rsidR="00516BFB">
        <w:rPr>
          <w:color w:val="202122"/>
          <w:shd w:val="clear" w:color="auto" w:fill="FFFFFF"/>
        </w:rPr>
        <w:t>.</w:t>
      </w:r>
      <w:r w:rsidR="00F677A0">
        <w:t xml:space="preserve"> Il écrit :</w:t>
      </w:r>
    </w:p>
    <w:p w:rsidR="00516BFB" w:rsidRPr="00FE2962" w:rsidRDefault="00F677A0" w:rsidP="00516BFB">
      <w:pPr>
        <w:spacing w:line="360" w:lineRule="auto"/>
      </w:pPr>
      <w:r w:rsidRPr="00FE2962">
        <w:t xml:space="preserve"> </w:t>
      </w:r>
      <w:r w:rsidR="00516BFB" w:rsidRPr="00FE2962">
        <w:t xml:space="preserve">« </w:t>
      </w:r>
      <w:r w:rsidR="00516BFB" w:rsidRPr="00FE2962">
        <w:rPr>
          <w:i/>
        </w:rPr>
        <w:t xml:space="preserve">Quand je résidais à </w:t>
      </w:r>
      <w:r w:rsidR="00516BFB">
        <w:rPr>
          <w:i/>
        </w:rPr>
        <w:t>È</w:t>
      </w:r>
      <w:r w:rsidR="00516BFB" w:rsidRPr="00FE2962">
        <w:rPr>
          <w:i/>
        </w:rPr>
        <w:t>ze, dans la petite chambre (agra</w:t>
      </w:r>
      <w:r w:rsidR="00516BFB">
        <w:rPr>
          <w:i/>
        </w:rPr>
        <w:t>n</w:t>
      </w:r>
      <w:r w:rsidR="00516BFB" w:rsidRPr="00FE2962">
        <w:rPr>
          <w:i/>
        </w:rPr>
        <w:t>die par une double perspective, l’une ouverte jusqu’à la Corse, l’autre par-delà le cap Ferrat) où je demeurais le plus souvent, il y avait (elle y est encore), pendue au mur, l’effigie de celle qu’on a nommée l’Inconnue de la Seine, une adolescente aux yeux clos, mais vivante par un sourire si délié, si fortuné, (voilé pourtant), qu’on eût pu croire qu’elle s’était noyée dans un instant d’extrême bonheur. Si éloignée de ses œuvres elle avait séduit Giacometti au point qu’il recherchait une jeune femme qui aurait bien voulu tenter à nouveau l’épreuve de cette félicité dans la mort.</w:t>
      </w:r>
      <w:r w:rsidR="00516BFB" w:rsidRPr="00FE2962">
        <w:t xml:space="preserve"> »  </w:t>
      </w:r>
    </w:p>
    <w:p w:rsidR="00516BFB" w:rsidRDefault="00A50BAC" w:rsidP="00F73ADF">
      <w:pPr>
        <w:spacing w:line="360" w:lineRule="auto"/>
        <w:ind w:firstLine="708"/>
      </w:pPr>
      <w:r>
        <w:t xml:space="preserve">Un roman pour enfant </w:t>
      </w:r>
      <w:r w:rsidR="00516BFB" w:rsidRPr="00A50BAC">
        <w:rPr>
          <w:i/>
        </w:rPr>
        <w:t>L’inconnue de la Seine</w:t>
      </w:r>
      <w:r>
        <w:t xml:space="preserve"> est publié en 1997 par Cohen-</w:t>
      </w:r>
      <w:proofErr w:type="spellStart"/>
      <w:r>
        <w:t>Scali</w:t>
      </w:r>
      <w:proofErr w:type="spellEnd"/>
      <w:r>
        <w:t xml:space="preserve"> S. </w:t>
      </w:r>
      <w:r w:rsidR="00516BFB">
        <w:rPr>
          <w:color w:val="FF0000"/>
        </w:rPr>
        <w:t xml:space="preserve"> </w:t>
      </w:r>
      <w:r w:rsidR="00516BFB" w:rsidRPr="0062482E">
        <w:t>[</w:t>
      </w:r>
      <w:r w:rsidR="00664477" w:rsidRPr="0062482E">
        <w:t>52</w:t>
      </w:r>
      <w:r w:rsidR="00516BFB" w:rsidRPr="0062482E">
        <w:t>].</w:t>
      </w:r>
      <w:r w:rsidRPr="0062482E">
        <w:t xml:space="preserve"> </w:t>
      </w:r>
      <w:r w:rsidRPr="00A50BAC">
        <w:t>L’</w:t>
      </w:r>
      <w:r w:rsidRPr="00A50BAC">
        <w:rPr>
          <w:i/>
        </w:rPr>
        <w:t xml:space="preserve">Inconnue </w:t>
      </w:r>
      <w:r w:rsidRPr="00A50BAC">
        <w:t>est évoquée dans</w:t>
      </w:r>
      <w:r>
        <w:t xml:space="preserve"> la première histoire </w:t>
      </w:r>
      <w:r w:rsidRPr="00A50BAC">
        <w:rPr>
          <w:i/>
        </w:rPr>
        <w:t>Des Inconnues</w:t>
      </w:r>
      <w:r>
        <w:t>, roman de Patrick</w:t>
      </w:r>
      <w:r w:rsidR="00F73ADF">
        <w:t xml:space="preserve"> Modiano</w:t>
      </w:r>
      <w:r>
        <w:t xml:space="preserve"> </w:t>
      </w:r>
      <w:r w:rsidR="00260E20">
        <w:t>[</w:t>
      </w:r>
      <w:r w:rsidR="00260E20" w:rsidRPr="0062482E">
        <w:t>53</w:t>
      </w:r>
      <w:r w:rsidR="00260E20">
        <w:t>]</w:t>
      </w:r>
      <w:r w:rsidR="00516BFB">
        <w:t>.</w:t>
      </w:r>
      <w:r w:rsidR="00F37B8F">
        <w:t xml:space="preserve"> </w:t>
      </w:r>
      <w:r>
        <w:t xml:space="preserve">Marie </w:t>
      </w:r>
      <w:r w:rsidR="00516BFB">
        <w:t xml:space="preserve">Etienne </w:t>
      </w:r>
      <w:r w:rsidR="00F37B8F">
        <w:t xml:space="preserve">en </w:t>
      </w:r>
      <w:r w:rsidR="00516BFB">
        <w:t xml:space="preserve">2004 </w:t>
      </w:r>
      <w:r w:rsidR="00F37B8F">
        <w:t xml:space="preserve">dans le roman </w:t>
      </w:r>
      <w:r w:rsidR="00F37B8F" w:rsidRPr="00F37B8F">
        <w:rPr>
          <w:i/>
        </w:rPr>
        <w:t>L’</w:t>
      </w:r>
      <w:r w:rsidR="00516BFB" w:rsidRPr="00F37B8F">
        <w:rPr>
          <w:i/>
        </w:rPr>
        <w:t>Inconnue de la Loire</w:t>
      </w:r>
      <w:r w:rsidR="00516BFB">
        <w:t xml:space="preserve"> recherche les causes de la noyade d’une femme</w:t>
      </w:r>
      <w:r w:rsidR="00664477">
        <w:t xml:space="preserve"> </w:t>
      </w:r>
      <w:r w:rsidR="00F37B8F">
        <w:t>dans la Loire</w:t>
      </w:r>
      <w:r w:rsidR="008343C5">
        <w:t xml:space="preserve"> </w:t>
      </w:r>
      <w:r w:rsidR="00664477">
        <w:t>[</w:t>
      </w:r>
      <w:r w:rsidR="00664477" w:rsidRPr="0062482E">
        <w:t>5</w:t>
      </w:r>
      <w:r w:rsidR="00260E20" w:rsidRPr="0062482E">
        <w:t>4</w:t>
      </w:r>
      <w:r w:rsidR="00664477">
        <w:t>]</w:t>
      </w:r>
      <w:r w:rsidR="00516BFB">
        <w:t>.</w:t>
      </w:r>
      <w:r w:rsidR="00F37B8F">
        <w:t xml:space="preserve"> </w:t>
      </w:r>
      <w:r w:rsidR="00516BFB" w:rsidRPr="00F37B8F">
        <w:rPr>
          <w:i/>
        </w:rPr>
        <w:t>L’Inconnue de la Seine</w:t>
      </w:r>
      <w:r w:rsidR="00516BFB">
        <w:t xml:space="preserve"> </w:t>
      </w:r>
      <w:r w:rsidR="00F37B8F">
        <w:t xml:space="preserve">de Didier Blonde, roman publié en </w:t>
      </w:r>
      <w:r w:rsidR="00516BFB">
        <w:t>2012</w:t>
      </w:r>
      <w:r w:rsidR="00F37B8F">
        <w:t xml:space="preserve"> est une </w:t>
      </w:r>
      <w:r w:rsidR="00516BFB">
        <w:t xml:space="preserve">fiction </w:t>
      </w:r>
      <w:r w:rsidR="00F37B8F">
        <w:t xml:space="preserve">qui </w:t>
      </w:r>
      <w:r w:rsidR="00516BFB">
        <w:t xml:space="preserve">mélange </w:t>
      </w:r>
      <w:r w:rsidR="00F37B8F">
        <w:t xml:space="preserve">des </w:t>
      </w:r>
      <w:r w:rsidR="00516BFB">
        <w:t xml:space="preserve">faits réels et imaginaires </w:t>
      </w:r>
      <w:r w:rsidR="00664477">
        <w:t>[</w:t>
      </w:r>
      <w:r w:rsidR="00664477" w:rsidRPr="0062482E">
        <w:t>32]</w:t>
      </w:r>
      <w:r w:rsidR="008D3F68" w:rsidRPr="0062482E">
        <w:t xml:space="preserve"> [Figure 27</w:t>
      </w:r>
      <w:r w:rsidR="008D3F68">
        <w:t>]</w:t>
      </w:r>
      <w:r w:rsidR="00365DDA">
        <w:t>.</w:t>
      </w:r>
    </w:p>
    <w:p w:rsidR="00516BFB" w:rsidRDefault="00F37B8F" w:rsidP="00F37B8F">
      <w:pPr>
        <w:spacing w:line="360" w:lineRule="auto"/>
        <w:ind w:firstLine="708"/>
      </w:pPr>
      <w:r>
        <w:t xml:space="preserve">Guillaume </w:t>
      </w:r>
      <w:proofErr w:type="spellStart"/>
      <w:r w:rsidR="00516BFB">
        <w:t>Musso</w:t>
      </w:r>
      <w:proofErr w:type="spellEnd"/>
      <w:r w:rsidR="00516BFB">
        <w:t xml:space="preserve"> </w:t>
      </w:r>
      <w:r w:rsidR="00414BB3">
        <w:t xml:space="preserve">en 2021 </w:t>
      </w:r>
      <w:r w:rsidR="00516BFB">
        <w:t>publi</w:t>
      </w:r>
      <w:r w:rsidR="00414BB3">
        <w:t>e</w:t>
      </w:r>
      <w:r>
        <w:t xml:space="preserve"> </w:t>
      </w:r>
      <w:r w:rsidR="00516BFB">
        <w:t>un roman</w:t>
      </w:r>
      <w:r>
        <w:t xml:space="preserve"> </w:t>
      </w:r>
      <w:r w:rsidR="00516BFB">
        <w:t xml:space="preserve">intitulé </w:t>
      </w:r>
      <w:r w:rsidR="00516BFB" w:rsidRPr="00F37B8F">
        <w:rPr>
          <w:i/>
        </w:rPr>
        <w:t>L’</w:t>
      </w:r>
      <w:r w:rsidR="00516BFB" w:rsidRPr="00664477">
        <w:rPr>
          <w:i/>
        </w:rPr>
        <w:t>Inconnue de la Seine</w:t>
      </w:r>
      <w:r w:rsidR="00664477" w:rsidRPr="00664477">
        <w:rPr>
          <w:i/>
        </w:rPr>
        <w:t xml:space="preserve"> </w:t>
      </w:r>
      <w:r w:rsidR="00414BB3">
        <w:t xml:space="preserve">qui </w:t>
      </w:r>
      <w:r w:rsidR="00516BFB">
        <w:t>n’a qu’un rapport lointain avec le masque</w:t>
      </w:r>
      <w:r w:rsidR="008343C5">
        <w:t>,</w:t>
      </w:r>
      <w:r w:rsidR="00516BFB">
        <w:t xml:space="preserve"> mais le titre n’a </w:t>
      </w:r>
      <w:r w:rsidR="008343C5">
        <w:t xml:space="preserve">sans doute </w:t>
      </w:r>
      <w:r w:rsidR="00414BB3">
        <w:t xml:space="preserve">pas été choisi au hasard, exploitant </w:t>
      </w:r>
      <w:r w:rsidR="00516BFB">
        <w:t>l’attirance persistante de la légende</w:t>
      </w:r>
      <w:r>
        <w:t xml:space="preserve"> [</w:t>
      </w:r>
      <w:r w:rsidRPr="0062482E">
        <w:t>5</w:t>
      </w:r>
      <w:r w:rsidR="0037359F" w:rsidRPr="0062482E">
        <w:t>5</w:t>
      </w:r>
      <w:r>
        <w:t>]</w:t>
      </w:r>
      <w:r w:rsidR="00516BFB">
        <w:t xml:space="preserve">. </w:t>
      </w:r>
    </w:p>
    <w:p w:rsidR="00516BFB" w:rsidRDefault="00625BAE" w:rsidP="00625BAE">
      <w:pPr>
        <w:spacing w:line="360" w:lineRule="auto"/>
        <w:ind w:firstLine="708"/>
        <w:rPr>
          <w:b/>
        </w:rPr>
      </w:pPr>
      <w:r>
        <w:t>Dans la l</w:t>
      </w:r>
      <w:r w:rsidR="00516BFB">
        <w:t>ittérature américaine l’</w:t>
      </w:r>
      <w:r w:rsidR="00516BFB" w:rsidRPr="00625BAE">
        <w:rPr>
          <w:i/>
        </w:rPr>
        <w:t>Inconnue</w:t>
      </w:r>
      <w:r w:rsidR="00516BFB">
        <w:t xml:space="preserve"> fait des apparitions dans diverses œuvres.</w:t>
      </w:r>
      <w:r w:rsidR="00516BFB">
        <w:br/>
      </w:r>
      <w:r w:rsidRPr="00625BAE">
        <w:t xml:space="preserve">Dans le roman </w:t>
      </w:r>
      <w:r w:rsidRPr="00625BAE">
        <w:rPr>
          <w:i/>
        </w:rPr>
        <w:t>The Recognitions</w:t>
      </w:r>
      <w:r w:rsidRPr="00625BAE">
        <w:t xml:space="preserve"> </w:t>
      </w:r>
      <w:r>
        <w:t xml:space="preserve">de </w:t>
      </w:r>
      <w:r w:rsidR="00516BFB" w:rsidRPr="00625BAE">
        <w:t xml:space="preserve">William </w:t>
      </w:r>
      <w:proofErr w:type="spellStart"/>
      <w:r w:rsidR="00516BFB" w:rsidRPr="00625BAE">
        <w:t>Gaddis</w:t>
      </w:r>
      <w:proofErr w:type="spellEnd"/>
      <w:r w:rsidR="00516BFB" w:rsidRPr="00625BAE">
        <w:t xml:space="preserve"> </w:t>
      </w:r>
      <w:r>
        <w:t xml:space="preserve"> analysé par </w:t>
      </w:r>
      <w:r w:rsidRPr="00625BAE">
        <w:t xml:space="preserve">Anja </w:t>
      </w:r>
      <w:proofErr w:type="spellStart"/>
      <w:r w:rsidRPr="00625BAE">
        <w:t>Zeidler</w:t>
      </w:r>
      <w:proofErr w:type="spellEnd"/>
      <w:r w:rsidR="00414BB3">
        <w:t xml:space="preserve"> </w:t>
      </w:r>
      <w:r w:rsidR="00664477" w:rsidRPr="0062482E">
        <w:t>[5</w:t>
      </w:r>
      <w:r w:rsidR="0037359F" w:rsidRPr="0062482E">
        <w:t>6</w:t>
      </w:r>
      <w:r w:rsidR="00664477" w:rsidRPr="00625BAE">
        <w:t>]</w:t>
      </w:r>
      <w:r w:rsidR="00516BFB" w:rsidRPr="00625BAE">
        <w:t>.</w:t>
      </w:r>
      <w:r>
        <w:t xml:space="preserve"> En </w:t>
      </w:r>
      <w:r w:rsidR="00516BFB">
        <w:t xml:space="preserve">1999  John </w:t>
      </w:r>
      <w:proofErr w:type="spellStart"/>
      <w:r w:rsidR="00516BFB">
        <w:t>Straley</w:t>
      </w:r>
      <w:proofErr w:type="spellEnd"/>
      <w:r w:rsidR="00516BFB">
        <w:t xml:space="preserve"> </w:t>
      </w:r>
      <w:r>
        <w:t xml:space="preserve">publie un </w:t>
      </w:r>
      <w:r w:rsidR="00516BFB">
        <w:t xml:space="preserve">roman </w:t>
      </w:r>
      <w:r w:rsidR="00516BFB" w:rsidRPr="001F2DFB">
        <w:rPr>
          <w:i/>
        </w:rPr>
        <w:t xml:space="preserve">The </w:t>
      </w:r>
      <w:proofErr w:type="spellStart"/>
      <w:r w:rsidR="00516BFB" w:rsidRPr="001F2DFB">
        <w:rPr>
          <w:i/>
        </w:rPr>
        <w:t>Angels</w:t>
      </w:r>
      <w:proofErr w:type="spellEnd"/>
      <w:r w:rsidR="00516BFB" w:rsidRPr="001F2DFB">
        <w:rPr>
          <w:i/>
        </w:rPr>
        <w:t xml:space="preserve"> Will Not Care</w:t>
      </w:r>
      <w:r w:rsidR="00516BFB">
        <w:t xml:space="preserve"> </w:t>
      </w:r>
      <w:r>
        <w:t>dans lequel il</w:t>
      </w:r>
      <w:r w:rsidR="00516BFB">
        <w:t xml:space="preserve"> décrit un club dénommé ‘</w:t>
      </w:r>
      <w:r w:rsidR="00516BFB" w:rsidRPr="00625BAE">
        <w:rPr>
          <w:i/>
        </w:rPr>
        <w:t>L’Inconnue de la Seine</w:t>
      </w:r>
      <w:r w:rsidR="00516BFB">
        <w:t>’ dont les membres sont atteints de maladies incurables et veulent se suicider.</w:t>
      </w:r>
      <w:r>
        <w:t xml:space="preserve"> </w:t>
      </w:r>
      <w:r w:rsidR="00516BFB" w:rsidRPr="0083570A">
        <w:t xml:space="preserve">Chuck </w:t>
      </w:r>
      <w:proofErr w:type="spellStart"/>
      <w:r w:rsidR="00516BFB" w:rsidRPr="0083570A">
        <w:t>Palahniuk</w:t>
      </w:r>
      <w:proofErr w:type="spellEnd"/>
      <w:r w:rsidR="00516BFB" w:rsidRPr="0083570A">
        <w:t xml:space="preserve"> </w:t>
      </w:r>
      <w:r>
        <w:t xml:space="preserve">dans le </w:t>
      </w:r>
      <w:r w:rsidR="00516BFB" w:rsidRPr="0083570A">
        <w:t xml:space="preserve">roman </w:t>
      </w:r>
      <w:proofErr w:type="spellStart"/>
      <w:r w:rsidR="00516BFB" w:rsidRPr="009F5F43">
        <w:rPr>
          <w:i/>
        </w:rPr>
        <w:t>Haunted</w:t>
      </w:r>
      <w:proofErr w:type="spellEnd"/>
      <w:r w:rsidR="00516BFB" w:rsidRPr="0083570A">
        <w:t xml:space="preserve"> </w:t>
      </w:r>
      <w:r w:rsidR="00516BFB">
        <w:t xml:space="preserve">(2005) </w:t>
      </w:r>
      <w:r w:rsidR="00516BFB" w:rsidRPr="0083570A">
        <w:t xml:space="preserve">utilise </w:t>
      </w:r>
      <w:proofErr w:type="spellStart"/>
      <w:r w:rsidR="00516BFB" w:rsidRPr="0083570A">
        <w:t>Resusci</w:t>
      </w:r>
      <w:proofErr w:type="spellEnd"/>
      <w:r w:rsidR="00516BFB" w:rsidRPr="0083570A">
        <w:t xml:space="preserve"> Anne</w:t>
      </w:r>
      <w:r w:rsidR="00516BFB">
        <w:t xml:space="preserve"> qui </w:t>
      </w:r>
      <w:r w:rsidR="00516BFB">
        <w:lastRenderedPageBreak/>
        <w:t>est appelée</w:t>
      </w:r>
      <w:r w:rsidR="00516BFB" w:rsidRPr="0083570A">
        <w:t xml:space="preserve"> </w:t>
      </w:r>
      <w:proofErr w:type="spellStart"/>
      <w:r w:rsidR="00516BFB" w:rsidRPr="0083570A">
        <w:t>Breather</w:t>
      </w:r>
      <w:proofErr w:type="spellEnd"/>
      <w:r w:rsidR="00516BFB" w:rsidRPr="0083570A">
        <w:t xml:space="preserve"> Betty dans </w:t>
      </w:r>
      <w:r w:rsidR="00516BFB">
        <w:t>la nouvelle</w:t>
      </w:r>
      <w:r w:rsidR="00516BFB" w:rsidRPr="0083570A">
        <w:t xml:space="preserve"> </w:t>
      </w:r>
      <w:r w:rsidR="00516BFB" w:rsidRPr="009F5F43">
        <w:rPr>
          <w:i/>
        </w:rPr>
        <w:t>Exodus</w:t>
      </w:r>
      <w:r w:rsidR="00516BFB">
        <w:t>.</w:t>
      </w:r>
      <w:r>
        <w:t xml:space="preserve"> En 2002 </w:t>
      </w:r>
      <w:proofErr w:type="spellStart"/>
      <w:r w:rsidR="00516BFB">
        <w:t>Caitlin</w:t>
      </w:r>
      <w:proofErr w:type="spellEnd"/>
      <w:r w:rsidR="00516BFB">
        <w:t xml:space="preserve"> R. </w:t>
      </w:r>
      <w:proofErr w:type="spellStart"/>
      <w:r w:rsidR="00516BFB">
        <w:t>Kiernan</w:t>
      </w:r>
      <w:proofErr w:type="spellEnd"/>
      <w:r>
        <w:t xml:space="preserve"> publie une</w:t>
      </w:r>
      <w:r w:rsidR="00516BFB">
        <w:t xml:space="preserve"> fiction fantastique </w:t>
      </w:r>
      <w:r w:rsidRPr="009F5F43">
        <w:rPr>
          <w:i/>
        </w:rPr>
        <w:t xml:space="preserve">The </w:t>
      </w:r>
      <w:proofErr w:type="spellStart"/>
      <w:r w:rsidRPr="009F5F43">
        <w:rPr>
          <w:i/>
        </w:rPr>
        <w:t>Drowning</w:t>
      </w:r>
      <w:proofErr w:type="spellEnd"/>
      <w:r w:rsidRPr="009F5F43">
        <w:rPr>
          <w:i/>
        </w:rPr>
        <w:t xml:space="preserve"> Girl</w:t>
      </w:r>
      <w:r>
        <w:t xml:space="preserve"> </w:t>
      </w:r>
      <w:r w:rsidR="00516BFB">
        <w:t xml:space="preserve">écrite à propos du modèle </w:t>
      </w:r>
      <w:proofErr w:type="spellStart"/>
      <w:r w:rsidR="00516BFB">
        <w:t>Resusci</w:t>
      </w:r>
      <w:proofErr w:type="spellEnd"/>
      <w:r w:rsidR="00516BFB">
        <w:t xml:space="preserve"> Anne</w:t>
      </w:r>
      <w:r>
        <w:t xml:space="preserve">. </w:t>
      </w:r>
      <w:r w:rsidR="00516BFB">
        <w:t xml:space="preserve"> </w:t>
      </w:r>
    </w:p>
    <w:p w:rsidR="00F14EBD" w:rsidRPr="00E33070" w:rsidRDefault="00625BAE" w:rsidP="00414BB3">
      <w:pPr>
        <w:spacing w:line="360" w:lineRule="auto"/>
        <w:ind w:firstLine="708"/>
        <w:rPr>
          <w:b/>
        </w:rPr>
      </w:pPr>
      <w:r w:rsidRPr="00625BAE">
        <w:t>En poésie outre</w:t>
      </w:r>
      <w:r>
        <w:rPr>
          <w:b/>
        </w:rPr>
        <w:t xml:space="preserve"> </w:t>
      </w:r>
      <w:r w:rsidR="00516BFB">
        <w:t>Nabokov</w:t>
      </w:r>
      <w:r>
        <w:t xml:space="preserve">, </w:t>
      </w:r>
      <w:r w:rsidR="00516BFB" w:rsidRPr="00E810F7">
        <w:t xml:space="preserve">Marius </w:t>
      </w:r>
      <w:proofErr w:type="spellStart"/>
      <w:r w:rsidR="00516BFB" w:rsidRPr="00E810F7">
        <w:t>Grout</w:t>
      </w:r>
      <w:proofErr w:type="spellEnd"/>
      <w:r w:rsidR="00516BFB" w:rsidRPr="00E810F7">
        <w:t xml:space="preserve"> </w:t>
      </w:r>
      <w:r>
        <w:t xml:space="preserve">publie </w:t>
      </w:r>
      <w:r w:rsidR="00516BFB" w:rsidRPr="00625BAE">
        <w:rPr>
          <w:i/>
        </w:rPr>
        <w:t>Poèmes à l’Inconnue</w:t>
      </w:r>
      <w:r w:rsidR="00516BFB" w:rsidRPr="00E810F7">
        <w:t xml:space="preserve"> (1945)</w:t>
      </w:r>
      <w:r>
        <w:t xml:space="preserve"> illustrés de</w:t>
      </w:r>
      <w:r w:rsidR="00F14EBD">
        <w:t xml:space="preserve"> </w:t>
      </w:r>
      <w:r w:rsidR="00F14EBD" w:rsidRPr="00E810F7">
        <w:t xml:space="preserve">photographies du masque par Marcel </w:t>
      </w:r>
      <w:proofErr w:type="spellStart"/>
      <w:r w:rsidR="00F14EBD" w:rsidRPr="00E810F7">
        <w:t>Bovis</w:t>
      </w:r>
      <w:proofErr w:type="spellEnd"/>
      <w:r w:rsidR="00F14EBD" w:rsidRPr="00E810F7">
        <w:t xml:space="preserve"> (1904-1997)</w:t>
      </w:r>
      <w:r>
        <w:t xml:space="preserve"> [</w:t>
      </w:r>
      <w:r w:rsidR="00F14EBD" w:rsidRPr="0062482E">
        <w:t>33</w:t>
      </w:r>
      <w:r>
        <w:t xml:space="preserve">]. </w:t>
      </w:r>
      <w:r w:rsidR="00F14EBD">
        <w:t>René-Guy Cadou </w:t>
      </w:r>
      <w:r w:rsidR="00F61029">
        <w:t>publie</w:t>
      </w:r>
      <w:r w:rsidR="00F14EBD">
        <w:t xml:space="preserve"> </w:t>
      </w:r>
      <w:r w:rsidR="00F61029">
        <w:t xml:space="preserve">un recueil de poésies qui inclut un poème </w:t>
      </w:r>
      <w:r w:rsidR="00F14EBD" w:rsidRPr="00153BF4">
        <w:rPr>
          <w:i/>
        </w:rPr>
        <w:t>L’Inconnue de la Seine</w:t>
      </w:r>
      <w:r w:rsidR="00F14EBD">
        <w:t xml:space="preserve"> </w:t>
      </w:r>
      <w:r w:rsidR="00F14EBD" w:rsidRPr="0062482E">
        <w:t>[5</w:t>
      </w:r>
      <w:r w:rsidR="00E33070" w:rsidRPr="0062482E">
        <w:t>7</w:t>
      </w:r>
      <w:r w:rsidR="00F14EBD">
        <w:t>]</w:t>
      </w:r>
      <w:r w:rsidR="00F61029">
        <w:t xml:space="preserve">. </w:t>
      </w:r>
      <w:proofErr w:type="spellStart"/>
      <w:r w:rsidR="00E33070" w:rsidRPr="00DD273C">
        <w:rPr>
          <w:rStyle w:val="lev"/>
          <w:b w:val="0"/>
          <w:color w:val="111111"/>
        </w:rPr>
        <w:t>Glücksmann</w:t>
      </w:r>
      <w:proofErr w:type="spellEnd"/>
      <w:r w:rsidR="00E33070" w:rsidRPr="00DD273C">
        <w:rPr>
          <w:rStyle w:val="lev"/>
          <w:b w:val="0"/>
          <w:color w:val="111111"/>
        </w:rPr>
        <w:t xml:space="preserve"> Bernard,</w:t>
      </w:r>
      <w:r w:rsidR="00E33070" w:rsidRPr="00DD273C">
        <w:rPr>
          <w:rStyle w:val="apple-converted-space"/>
          <w:b/>
          <w:color w:val="111111"/>
          <w:shd w:val="clear" w:color="auto" w:fill="FFFFFF"/>
        </w:rPr>
        <w:t> </w:t>
      </w:r>
      <w:r w:rsidR="00E33070" w:rsidRPr="00DD273C">
        <w:rPr>
          <w:color w:val="111111"/>
          <w:shd w:val="clear" w:color="auto" w:fill="FFFFFF"/>
        </w:rPr>
        <w:t xml:space="preserve">dit Stanislas </w:t>
      </w:r>
      <w:proofErr w:type="spellStart"/>
      <w:r w:rsidR="00E33070" w:rsidRPr="00DD273C">
        <w:rPr>
          <w:color w:val="111111"/>
          <w:shd w:val="clear" w:color="auto" w:fill="FFFFFF"/>
        </w:rPr>
        <w:t>Rodanski</w:t>
      </w:r>
      <w:proofErr w:type="spellEnd"/>
      <w:r w:rsidR="00E33070" w:rsidRPr="00DD273C">
        <w:rPr>
          <w:color w:val="111111"/>
          <w:shd w:val="clear" w:color="auto" w:fill="FFFFFF"/>
        </w:rPr>
        <w:t xml:space="preserve"> (1927-1981), est un</w:t>
      </w:r>
      <w:r w:rsidR="00E33070" w:rsidRPr="00DD273C">
        <w:rPr>
          <w:rStyle w:val="apple-converted-space"/>
          <w:b/>
          <w:bCs/>
          <w:color w:val="111111"/>
        </w:rPr>
        <w:t> </w:t>
      </w:r>
      <w:r w:rsidR="00E33070" w:rsidRPr="00DD273C">
        <w:rPr>
          <w:rStyle w:val="lev"/>
          <w:b w:val="0"/>
          <w:color w:val="111111"/>
        </w:rPr>
        <w:t>poète et romancier surréaliste français.</w:t>
      </w:r>
      <w:r w:rsidR="00E33070" w:rsidRPr="00DD273C">
        <w:rPr>
          <w:b/>
        </w:rPr>
        <w:t xml:space="preserve"> </w:t>
      </w:r>
      <w:r w:rsidR="00E33070" w:rsidRPr="00DD273C">
        <w:t>Deux poèmes parus dans le recueil posthume </w:t>
      </w:r>
      <w:r w:rsidR="00E33070" w:rsidRPr="00DD273C">
        <w:rPr>
          <w:i/>
          <w:iCs/>
        </w:rPr>
        <w:t>Je suis parfois cet</w:t>
      </w:r>
      <w:r w:rsidR="00E33070" w:rsidRPr="00437C23">
        <w:rPr>
          <w:i/>
          <w:iCs/>
        </w:rPr>
        <w:t xml:space="preserve"> homme</w:t>
      </w:r>
      <w:r w:rsidR="00E33070" w:rsidRPr="00437C23">
        <w:t> (Gallimard, 2013), évoquent, dès leur incipit, l</w:t>
      </w:r>
      <w:r w:rsidR="00E33070" w:rsidRPr="00437C23">
        <w:rPr>
          <w:i/>
        </w:rPr>
        <w:t>'Inconnue de la</w:t>
      </w:r>
      <w:r w:rsidR="00E33070" w:rsidRPr="00437C23">
        <w:t xml:space="preserve"> </w:t>
      </w:r>
      <w:r w:rsidR="00E33070" w:rsidRPr="00437C23">
        <w:rPr>
          <w:i/>
        </w:rPr>
        <w:t>Seine</w:t>
      </w:r>
      <w:r w:rsidR="00E33070" w:rsidRPr="00437C23">
        <w:t> : « L'inconnue de la Seine en souriant est passée… » (p. 129), et le poème </w:t>
      </w:r>
      <w:r w:rsidR="00E33070" w:rsidRPr="00437C23">
        <w:rPr>
          <w:i/>
          <w:iCs/>
        </w:rPr>
        <w:t>Héroïne</w:t>
      </w:r>
      <w:r w:rsidR="00E33070" w:rsidRPr="00437C23">
        <w:t> (p. 137) qui commence ainsi : « Demeure Inconnue de la Seine / Étrangère à la pluie nomade / En souvenir de mon absence »</w:t>
      </w:r>
      <w:r w:rsidR="00E33070">
        <w:t xml:space="preserve"> [</w:t>
      </w:r>
      <w:r w:rsidR="00E33070" w:rsidRPr="0062482E">
        <w:t>58</w:t>
      </w:r>
      <w:r w:rsidR="00E33070">
        <w:t>]</w:t>
      </w:r>
      <w:r w:rsidR="00E33070" w:rsidRPr="00437C23">
        <w:t>.</w:t>
      </w:r>
      <w:r w:rsidR="00E33070">
        <w:rPr>
          <w:b/>
        </w:rPr>
        <w:t xml:space="preserve"> </w:t>
      </w:r>
      <w:r w:rsidR="00F14EBD" w:rsidRPr="001741E3">
        <w:t>Céline Walter</w:t>
      </w:r>
      <w:r w:rsidR="00F61029">
        <w:t xml:space="preserve"> en 2016</w:t>
      </w:r>
      <w:r w:rsidR="00F14EBD" w:rsidRPr="001741E3">
        <w:t xml:space="preserve"> dans le recueil de poésies titré </w:t>
      </w:r>
      <w:r w:rsidR="00F14EBD" w:rsidRPr="001741E3">
        <w:rPr>
          <w:i/>
          <w:iCs/>
        </w:rPr>
        <w:t>L'Inconnue de la Seine</w:t>
      </w:r>
      <w:r w:rsidR="00F14EBD" w:rsidRPr="001741E3">
        <w:t> </w:t>
      </w:r>
      <w:r w:rsidR="00F14EBD">
        <w:t>repêche dans les eaux de la Seine le destin croisé de trois noyées [</w:t>
      </w:r>
      <w:r w:rsidR="00F14EBD" w:rsidRPr="0062482E">
        <w:t>59</w:t>
      </w:r>
      <w:r w:rsidR="00F14EBD">
        <w:t>].</w:t>
      </w:r>
    </w:p>
    <w:p w:rsidR="00F37B8F" w:rsidRPr="001741E3" w:rsidRDefault="00F37B8F" w:rsidP="00D81690">
      <w:pPr>
        <w:spacing w:line="360" w:lineRule="auto"/>
        <w:ind w:firstLine="708"/>
      </w:pPr>
    </w:p>
    <w:p w:rsidR="00516BFB" w:rsidRDefault="00516BFB" w:rsidP="00516BFB">
      <w:pPr>
        <w:spacing w:line="360" w:lineRule="auto"/>
        <w:rPr>
          <w:b/>
        </w:rPr>
      </w:pPr>
      <w:r>
        <w:rPr>
          <w:b/>
        </w:rPr>
        <w:t>L’Inconnue dans la photographie</w:t>
      </w:r>
    </w:p>
    <w:p w:rsidR="00B56C30" w:rsidRDefault="005344D2" w:rsidP="00B56C30">
      <w:pPr>
        <w:spacing w:line="360" w:lineRule="auto"/>
        <w:ind w:firstLine="708"/>
      </w:pPr>
      <w:r>
        <w:t>On trouve la reproduction photographique du masque de l’</w:t>
      </w:r>
      <w:r w:rsidRPr="005344D2">
        <w:rPr>
          <w:i/>
        </w:rPr>
        <w:t>Inconnue de la Seine</w:t>
      </w:r>
      <w:r>
        <w:t xml:space="preserve"> dans de grands livres consacrés aux masques mortuaires publiés à la fin des années 1920 tels ceux de Egon </w:t>
      </w:r>
      <w:proofErr w:type="spellStart"/>
      <w:r>
        <w:t>Friedell</w:t>
      </w:r>
      <w:proofErr w:type="spellEnd"/>
      <w:r>
        <w:t xml:space="preserve">, Richard Langer ou Fritz </w:t>
      </w:r>
      <w:proofErr w:type="spellStart"/>
      <w:r>
        <w:t>Eschen</w:t>
      </w:r>
      <w:proofErr w:type="spellEnd"/>
      <w:r>
        <w:t xml:space="preserve">. Aucun de ceux-ci n‘a atteint le succès du livre d’Ernst </w:t>
      </w:r>
      <w:proofErr w:type="spellStart"/>
      <w:r>
        <w:t>Benkard</w:t>
      </w:r>
      <w:proofErr w:type="spellEnd"/>
      <w:r>
        <w:t xml:space="preserve"> dont la première édition date de 1926</w:t>
      </w:r>
      <w:r w:rsidR="00B56C30">
        <w:t xml:space="preserve"> </w:t>
      </w:r>
      <w:r w:rsidR="00B56C30" w:rsidRPr="0062482E">
        <w:t>[25</w:t>
      </w:r>
      <w:r w:rsidR="00B56C30">
        <w:t>]</w:t>
      </w:r>
      <w:r>
        <w:t xml:space="preserve">. </w:t>
      </w:r>
      <w:r w:rsidR="00B56C30">
        <w:t xml:space="preserve">Ernst </w:t>
      </w:r>
      <w:proofErr w:type="spellStart"/>
      <w:r w:rsidR="00B56C30">
        <w:t>Benkard</w:t>
      </w:r>
      <w:proofErr w:type="spellEnd"/>
      <w:r w:rsidR="00B56C30">
        <w:t xml:space="preserve"> collectionneur de masques mortuaires (</w:t>
      </w:r>
      <w:proofErr w:type="spellStart"/>
      <w:r w:rsidR="00B56C30" w:rsidRPr="002C65C5">
        <w:rPr>
          <w:i/>
        </w:rPr>
        <w:t>Toten</w:t>
      </w:r>
      <w:proofErr w:type="spellEnd"/>
      <w:r w:rsidR="00B56C30" w:rsidRPr="002C65C5">
        <w:rPr>
          <w:i/>
        </w:rPr>
        <w:t xml:space="preserve"> </w:t>
      </w:r>
      <w:proofErr w:type="spellStart"/>
      <w:r w:rsidR="00B56C30" w:rsidRPr="002C65C5">
        <w:rPr>
          <w:i/>
        </w:rPr>
        <w:t>Masken</w:t>
      </w:r>
      <w:proofErr w:type="spellEnd"/>
      <w:r w:rsidR="00B56C30">
        <w:t>) plaça l’</w:t>
      </w:r>
      <w:r w:rsidR="00B56C30" w:rsidRPr="00B56C30">
        <w:rPr>
          <w:i/>
        </w:rPr>
        <w:t>Inconnue de la Seine</w:t>
      </w:r>
      <w:r w:rsidR="00B56C30">
        <w:t xml:space="preserve"> sur la couverture de son recueil de masques mortuaires, </w:t>
      </w:r>
      <w:proofErr w:type="spellStart"/>
      <w:r w:rsidR="00B56C30" w:rsidRPr="002C65C5">
        <w:rPr>
          <w:i/>
        </w:rPr>
        <w:t>Das</w:t>
      </w:r>
      <w:proofErr w:type="spellEnd"/>
      <w:r w:rsidR="00B56C30" w:rsidRPr="002C65C5">
        <w:rPr>
          <w:i/>
        </w:rPr>
        <w:t xml:space="preserve"> </w:t>
      </w:r>
      <w:proofErr w:type="spellStart"/>
      <w:r w:rsidR="00B56C30" w:rsidRPr="002C65C5">
        <w:rPr>
          <w:i/>
        </w:rPr>
        <w:t>ewige</w:t>
      </w:r>
      <w:proofErr w:type="spellEnd"/>
      <w:r w:rsidR="00B56C30">
        <w:t xml:space="preserve"> </w:t>
      </w:r>
      <w:proofErr w:type="spellStart"/>
      <w:r w:rsidR="00B56C30" w:rsidRPr="002C65C5">
        <w:rPr>
          <w:i/>
        </w:rPr>
        <w:t>Antlitz</w:t>
      </w:r>
      <w:proofErr w:type="spellEnd"/>
      <w:r w:rsidR="00B56C30">
        <w:t xml:space="preserve"> (Le Visage Éternel)</w:t>
      </w:r>
      <w:r w:rsidR="002C1169">
        <w:t xml:space="preserve"> [</w:t>
      </w:r>
      <w:r w:rsidR="002C1169" w:rsidRPr="0062482E">
        <w:t>Figure</w:t>
      </w:r>
      <w:r w:rsidR="006B1DFE" w:rsidRPr="0062482E">
        <w:t xml:space="preserve"> 20</w:t>
      </w:r>
      <w:r w:rsidR="002C1169">
        <w:t>]</w:t>
      </w:r>
      <w:r w:rsidR="00B56C30">
        <w:t xml:space="preserve">. Le livre connut en grand succès en Allemagne (19 éditions) et en Angleterre. Dans son livre E. </w:t>
      </w:r>
      <w:proofErr w:type="spellStart"/>
      <w:r w:rsidR="00B56C30">
        <w:t>Benkard</w:t>
      </w:r>
      <w:proofErr w:type="spellEnd"/>
      <w:r w:rsidR="00B56C30">
        <w:t xml:space="preserve"> fait l’historique de 123 masques, tous reproduits photographiquement. </w:t>
      </w:r>
    </w:p>
    <w:p w:rsidR="004C262B" w:rsidRDefault="00516BFB" w:rsidP="00F16D8E">
      <w:pPr>
        <w:spacing w:line="360" w:lineRule="auto"/>
        <w:ind w:firstLine="708"/>
      </w:pPr>
      <w:r>
        <w:t>D’autres photographes se sont intéressé</w:t>
      </w:r>
      <w:r w:rsidR="00B56C30">
        <w:t>s</w:t>
      </w:r>
      <w:r>
        <w:t xml:space="preserve"> à l’</w:t>
      </w:r>
      <w:r w:rsidRPr="00C77B92">
        <w:rPr>
          <w:i/>
        </w:rPr>
        <w:t>Inconnue</w:t>
      </w:r>
      <w:r>
        <w:t>.</w:t>
      </w:r>
      <w:r w:rsidR="004C262B">
        <w:t xml:space="preserve"> </w:t>
      </w:r>
      <w:r w:rsidR="00F75003">
        <w:t xml:space="preserve">Augustine H. </w:t>
      </w:r>
      <w:proofErr w:type="spellStart"/>
      <w:r w:rsidR="00F75003">
        <w:t>Folsom</w:t>
      </w:r>
      <w:proofErr w:type="spellEnd"/>
      <w:r w:rsidR="00F75003">
        <w:t xml:space="preserve"> (1870-1926) à </w:t>
      </w:r>
      <w:proofErr w:type="spellStart"/>
      <w:r w:rsidR="00F75003">
        <w:t>Bosten</w:t>
      </w:r>
      <w:proofErr w:type="spellEnd"/>
      <w:r w:rsidR="00F75003">
        <w:t xml:space="preserve"> en 1890 publie une photographie d’une artiste reproduisant le masque de l’Inconnue [</w:t>
      </w:r>
      <w:r w:rsidR="00F16D8E" w:rsidRPr="0062482E">
        <w:t>60</w:t>
      </w:r>
      <w:r w:rsidR="00F75003" w:rsidRPr="0062482E">
        <w:t>]</w:t>
      </w:r>
      <w:r w:rsidR="005F39F7" w:rsidRPr="0062482E">
        <w:t xml:space="preserve"> [Figure</w:t>
      </w:r>
      <w:r w:rsidR="006B1DFE" w:rsidRPr="0062482E">
        <w:t xml:space="preserve"> 18</w:t>
      </w:r>
      <w:r w:rsidR="005F39F7" w:rsidRPr="0062482E">
        <w:t>]</w:t>
      </w:r>
      <w:r w:rsidR="00F75003" w:rsidRPr="0062482E">
        <w:t xml:space="preserve">. </w:t>
      </w:r>
      <w:r>
        <w:t xml:space="preserve">Albert </w:t>
      </w:r>
      <w:proofErr w:type="spellStart"/>
      <w:r>
        <w:t>Rudomine</w:t>
      </w:r>
      <w:proofErr w:type="spellEnd"/>
      <w:r w:rsidR="00B56C30">
        <w:t xml:space="preserve"> (1872-1975)</w:t>
      </w:r>
      <w:r>
        <w:t xml:space="preserve">, connu pour ses représentations de nus et de sculptures, </w:t>
      </w:r>
      <w:r w:rsidR="004C262B">
        <w:t>exécuta un portait de l’</w:t>
      </w:r>
      <w:r w:rsidR="004C262B" w:rsidRPr="004C262B">
        <w:rPr>
          <w:i/>
        </w:rPr>
        <w:t>Inconnue de la</w:t>
      </w:r>
      <w:r w:rsidR="004C262B">
        <w:t xml:space="preserve"> </w:t>
      </w:r>
      <w:r w:rsidR="004C262B" w:rsidRPr="004C262B">
        <w:rPr>
          <w:i/>
        </w:rPr>
        <w:t xml:space="preserve">Seine </w:t>
      </w:r>
      <w:r w:rsidR="004C262B">
        <w:t xml:space="preserve">qu’il intitula La Vierge inconnue, canal de l’Ourcq (1927) amalgamant le masque en plâtre, le visage de la Vierge et des suicides de femmes dans le canal de l’Ourcq. </w:t>
      </w:r>
      <w:r w:rsidR="0030000D">
        <w:t>À</w:t>
      </w:r>
      <w:r w:rsidR="004C262B">
        <w:t xml:space="preserve"> la même époque sous le titre Ophélie (l’</w:t>
      </w:r>
      <w:r w:rsidR="004C262B" w:rsidRPr="00C77B92">
        <w:rPr>
          <w:i/>
        </w:rPr>
        <w:t>Inconnue de la Seine</w:t>
      </w:r>
      <w:r w:rsidR="004C262B">
        <w:t>)</w:t>
      </w:r>
      <w:r w:rsidR="005F39F7">
        <w:t xml:space="preserve"> </w:t>
      </w:r>
      <w:proofErr w:type="spellStart"/>
      <w:r w:rsidR="004C262B">
        <w:t>Rudomine</w:t>
      </w:r>
      <w:proofErr w:type="spellEnd"/>
      <w:r w:rsidR="004C262B">
        <w:t xml:space="preserve"> conçut aussi un photomontage où le masque de l’</w:t>
      </w:r>
      <w:r w:rsidR="004C262B" w:rsidRPr="004C262B">
        <w:rPr>
          <w:i/>
        </w:rPr>
        <w:t>Inconnue de la Seine</w:t>
      </w:r>
      <w:r w:rsidR="004C262B">
        <w:t xml:space="preserve"> flotte entre deux eaux [</w:t>
      </w:r>
      <w:r w:rsidR="00F15CB9" w:rsidRPr="0062482E">
        <w:t>26, 28, 30</w:t>
      </w:r>
      <w:r w:rsidR="004C262B" w:rsidRPr="0062482E">
        <w:t>]</w:t>
      </w:r>
      <w:r w:rsidR="006B1DFE" w:rsidRPr="0062482E">
        <w:t xml:space="preserve"> [Figure 28]</w:t>
      </w:r>
      <w:r w:rsidR="004C262B" w:rsidRPr="0062482E">
        <w:t xml:space="preserve">. </w:t>
      </w:r>
    </w:p>
    <w:p w:rsidR="00516BFB" w:rsidRDefault="00516BFB" w:rsidP="00870A69">
      <w:pPr>
        <w:spacing w:line="360" w:lineRule="auto"/>
        <w:ind w:firstLine="708"/>
      </w:pPr>
      <w:r>
        <w:t>En 1929, Yvonne Chevalier humanise l’</w:t>
      </w:r>
      <w:r w:rsidRPr="00FA5F39">
        <w:rPr>
          <w:i/>
        </w:rPr>
        <w:t>Inconnue</w:t>
      </w:r>
      <w:r>
        <w:t xml:space="preserve"> ; le masque est remplacé par un vrai visage de femme apparaissant à fleur d’eau et intitulé, bien sûr, </w:t>
      </w:r>
      <w:r w:rsidRPr="003324D5">
        <w:rPr>
          <w:i/>
        </w:rPr>
        <w:t>L’Inconnue de la Seine</w:t>
      </w:r>
      <w:r w:rsidR="00FA5F39">
        <w:t xml:space="preserve"> [</w:t>
      </w:r>
      <w:r w:rsidR="00FA5F39" w:rsidRPr="00D4344D">
        <w:t>Figure</w:t>
      </w:r>
      <w:r w:rsidR="006B1DFE" w:rsidRPr="00D4344D">
        <w:t xml:space="preserve"> 29</w:t>
      </w:r>
      <w:r w:rsidR="00FA5F39" w:rsidRPr="00D4344D">
        <w:t>]</w:t>
      </w:r>
      <w:r w:rsidRPr="00D4344D">
        <w:t xml:space="preserve">. </w:t>
      </w:r>
      <w:r>
        <w:t xml:space="preserve">Willy </w:t>
      </w:r>
      <w:proofErr w:type="spellStart"/>
      <w:r>
        <w:t>Zielke</w:t>
      </w:r>
      <w:proofErr w:type="spellEnd"/>
      <w:r w:rsidR="00F16D8E">
        <w:t xml:space="preserve"> (1902-1989)</w:t>
      </w:r>
      <w:r>
        <w:t xml:space="preserve"> photographe qui appartient à la Nouvelle Objectivité</w:t>
      </w:r>
      <w:r w:rsidR="00EA6C71">
        <w:t xml:space="preserve">, </w:t>
      </w:r>
      <w:r w:rsidR="00F16D8E">
        <w:lastRenderedPageBreak/>
        <w:t xml:space="preserve">en 1934 photographie </w:t>
      </w:r>
      <w:r>
        <w:t>le masque enveloppé dans du papier de soie.</w:t>
      </w:r>
      <w:r w:rsidR="00870A69">
        <w:t xml:space="preserve"> </w:t>
      </w:r>
      <w:r>
        <w:t>Man Ray</w:t>
      </w:r>
      <w:r w:rsidR="00C35036">
        <w:t xml:space="preserve"> (1890-1976)</w:t>
      </w:r>
      <w:r w:rsidR="00870A69">
        <w:t xml:space="preserve"> à diverses périodes de son activité a utilisé le masque dans ses œuvres [</w:t>
      </w:r>
      <w:r w:rsidR="00870A69" w:rsidRPr="00D4344D">
        <w:t>Annexe</w:t>
      </w:r>
      <w:r w:rsidR="009D35A5">
        <w:rPr>
          <w:color w:val="FF0000"/>
        </w:rPr>
        <w:t xml:space="preserve"> </w:t>
      </w:r>
      <w:r w:rsidR="009D35A5" w:rsidRPr="00D4344D">
        <w:t>4,</w:t>
      </w:r>
      <w:r w:rsidR="00870A69" w:rsidRPr="00D4344D">
        <w:t xml:space="preserve"> Figures</w:t>
      </w:r>
      <w:r w:rsidR="006B1DFE" w:rsidRPr="00D4344D">
        <w:t xml:space="preserve"> 30-32</w:t>
      </w:r>
      <w:r w:rsidR="00870A69" w:rsidRPr="00D4344D">
        <w:t>].</w:t>
      </w:r>
    </w:p>
    <w:p w:rsidR="00516BFB" w:rsidRDefault="00516BFB" w:rsidP="00516BFB">
      <w:pPr>
        <w:spacing w:line="360" w:lineRule="auto"/>
        <w:rPr>
          <w:b/>
        </w:rPr>
      </w:pPr>
    </w:p>
    <w:p w:rsidR="00516BFB" w:rsidRPr="009E5235" w:rsidRDefault="00516BFB" w:rsidP="00516BFB">
      <w:pPr>
        <w:spacing w:line="360" w:lineRule="auto"/>
        <w:rPr>
          <w:b/>
        </w:rPr>
      </w:pPr>
      <w:r w:rsidRPr="009E5235">
        <w:rPr>
          <w:b/>
        </w:rPr>
        <w:t>L’Inconnue dans la sculpture et la peinture</w:t>
      </w:r>
    </w:p>
    <w:p w:rsidR="00B813C1" w:rsidRDefault="00516BFB" w:rsidP="002C1169">
      <w:pPr>
        <w:spacing w:line="360" w:lineRule="auto"/>
        <w:ind w:firstLine="708"/>
      </w:pPr>
      <w:r>
        <w:t>Le masque a influencé la photographie et le cinéma mais il est peu présent dans la sculpture et la peinture. Ceci tient en partie au fait qu’au XIX</w:t>
      </w:r>
      <w:r w:rsidRPr="00546DC6">
        <w:rPr>
          <w:vertAlign w:val="superscript"/>
        </w:rPr>
        <w:t>e</w:t>
      </w:r>
      <w:r>
        <w:t xml:space="preserve"> siècle les mouleurs n’étaient pas considérés comme des artistes mais plutôt comme des artisans. Il faut cependant noter que certains sculpteurs avaient acquis une expertise dans le moulage et ceci explique qu’ils aient été sollicités pour la réalisation du masque mortuaire de personnalités politique</w:t>
      </w:r>
      <w:r w:rsidR="00C35036">
        <w:t>s</w:t>
      </w:r>
      <w:r>
        <w:t xml:space="preserve"> ou du monde des arts.</w:t>
      </w:r>
      <w:r>
        <w:br/>
      </w:r>
      <w:r w:rsidR="00B813C1">
        <w:t xml:space="preserve">            Dans l</w:t>
      </w:r>
      <w:r w:rsidR="00EA6C71">
        <w:t>a</w:t>
      </w:r>
      <w:r w:rsidR="00B813C1">
        <w:t xml:space="preserve"> sculpture </w:t>
      </w:r>
      <w:r>
        <w:t xml:space="preserve">pratiquement le seul cas </w:t>
      </w:r>
      <w:r w:rsidR="00B813C1">
        <w:t>d’utilisation du masque de l’</w:t>
      </w:r>
      <w:r w:rsidR="00B813C1" w:rsidRPr="002C1169">
        <w:rPr>
          <w:i/>
        </w:rPr>
        <w:t>Inconnue</w:t>
      </w:r>
      <w:r w:rsidR="00B813C1">
        <w:t xml:space="preserve"> </w:t>
      </w:r>
      <w:r>
        <w:t xml:space="preserve">est le monument de </w:t>
      </w:r>
      <w:proofErr w:type="spellStart"/>
      <w:r>
        <w:t>Dépleschin</w:t>
      </w:r>
      <w:proofErr w:type="spellEnd"/>
      <w:r>
        <w:t xml:space="preserve"> </w:t>
      </w:r>
      <w:r w:rsidR="00B813C1">
        <w:t xml:space="preserve">(1852-1926) réalisé vers 1900 et </w:t>
      </w:r>
      <w:r>
        <w:t xml:space="preserve">dédié à Alexandre </w:t>
      </w:r>
      <w:proofErr w:type="spellStart"/>
      <w:r>
        <w:t>Desrousseaux</w:t>
      </w:r>
      <w:proofErr w:type="spellEnd"/>
      <w:r>
        <w:t xml:space="preserve"> </w:t>
      </w:r>
      <w:r w:rsidR="00B813C1">
        <w:t xml:space="preserve">(1820-1892) </w:t>
      </w:r>
      <w:r>
        <w:t>compositeur populaire lillois qui a composé le P</w:t>
      </w:r>
      <w:r w:rsidR="001D0C95">
        <w:t>’</w:t>
      </w:r>
      <w:r>
        <w:t xml:space="preserve">tit </w:t>
      </w:r>
      <w:proofErr w:type="spellStart"/>
      <w:r>
        <w:t>Quinquin</w:t>
      </w:r>
      <w:proofErr w:type="spellEnd"/>
      <w:r>
        <w:t xml:space="preserve"> </w:t>
      </w:r>
      <w:r w:rsidR="00B813C1">
        <w:t>[</w:t>
      </w:r>
      <w:r w:rsidR="001D0C95" w:rsidRPr="000874E7">
        <w:t>Figure</w:t>
      </w:r>
      <w:r w:rsidR="00AD53F5" w:rsidRPr="000874E7">
        <w:t xml:space="preserve"> 33</w:t>
      </w:r>
      <w:r w:rsidR="00B813C1">
        <w:t>]</w:t>
      </w:r>
      <w:r>
        <w:t>.</w:t>
      </w:r>
      <w:r w:rsidR="00B813C1">
        <w:t xml:space="preserve"> Le plâtre est conservé au musée des Beaux-Arts de Lille.</w:t>
      </w:r>
    </w:p>
    <w:p w:rsidR="00516BFB" w:rsidRDefault="00516BFB" w:rsidP="002C1169">
      <w:pPr>
        <w:spacing w:line="360" w:lineRule="auto"/>
        <w:ind w:firstLine="708"/>
      </w:pPr>
      <w:r>
        <w:t xml:space="preserve">Le masque est utilisé en 1990 par un artiste plasticien suisse Daniel Spoerri </w:t>
      </w:r>
      <w:r w:rsidR="005147A5">
        <w:t xml:space="preserve">dans un </w:t>
      </w:r>
      <w:r>
        <w:t xml:space="preserve">assemblage de débris [Daniel Spoerri </w:t>
      </w:r>
      <w:r w:rsidRPr="00B71E40">
        <w:rPr>
          <w:i/>
        </w:rPr>
        <w:t>L’Inconnue de la Seine</w:t>
      </w:r>
      <w:r>
        <w:t xml:space="preserve">, assemblage, 1990, Vienne, </w:t>
      </w:r>
      <w:proofErr w:type="spellStart"/>
      <w:r w:rsidRPr="00235A6E">
        <w:rPr>
          <w:i/>
        </w:rPr>
        <w:t>Sammlung</w:t>
      </w:r>
      <w:proofErr w:type="spellEnd"/>
      <w:r w:rsidRPr="00235A6E">
        <w:rPr>
          <w:i/>
        </w:rPr>
        <w:t xml:space="preserve"> Bank</w:t>
      </w:r>
      <w:r>
        <w:t xml:space="preserve"> </w:t>
      </w:r>
      <w:proofErr w:type="spellStart"/>
      <w:r w:rsidRPr="00235A6E">
        <w:rPr>
          <w:i/>
        </w:rPr>
        <w:t>für</w:t>
      </w:r>
      <w:proofErr w:type="spellEnd"/>
      <w:r w:rsidRPr="00235A6E">
        <w:rPr>
          <w:i/>
        </w:rPr>
        <w:t xml:space="preserve"> </w:t>
      </w:r>
      <w:proofErr w:type="spellStart"/>
      <w:r w:rsidRPr="00235A6E">
        <w:rPr>
          <w:i/>
        </w:rPr>
        <w:t>Arbeit</w:t>
      </w:r>
      <w:proofErr w:type="spellEnd"/>
      <w:r w:rsidRPr="00235A6E">
        <w:rPr>
          <w:i/>
        </w:rPr>
        <w:t xml:space="preserve"> </w:t>
      </w:r>
      <w:proofErr w:type="spellStart"/>
      <w:r w:rsidRPr="00235A6E">
        <w:rPr>
          <w:i/>
        </w:rPr>
        <w:t>und</w:t>
      </w:r>
      <w:proofErr w:type="spellEnd"/>
      <w:r w:rsidRPr="00235A6E">
        <w:rPr>
          <w:i/>
        </w:rPr>
        <w:t xml:space="preserve"> </w:t>
      </w:r>
      <w:proofErr w:type="spellStart"/>
      <w:r w:rsidRPr="00235A6E">
        <w:rPr>
          <w:i/>
        </w:rPr>
        <w:t>Wirtschaft</w:t>
      </w:r>
      <w:proofErr w:type="spellEnd"/>
      <w:r>
        <w:t>]. Dans cet assemblage le masque de l’</w:t>
      </w:r>
      <w:r w:rsidRPr="00EA6C71">
        <w:rPr>
          <w:i/>
        </w:rPr>
        <w:t>Inconnue de</w:t>
      </w:r>
      <w:r>
        <w:t xml:space="preserve"> </w:t>
      </w:r>
      <w:r w:rsidRPr="00EA6C71">
        <w:rPr>
          <w:i/>
        </w:rPr>
        <w:t>la Seine</w:t>
      </w:r>
      <w:r>
        <w:t xml:space="preserve"> est inséré dans un amas d’objets de récupération en bois et en métal notamment des roues et des bordures </w:t>
      </w:r>
      <w:r w:rsidR="00B71E40">
        <w:t>[</w:t>
      </w:r>
      <w:r w:rsidRPr="000874E7">
        <w:t>Figure</w:t>
      </w:r>
      <w:r w:rsidR="00AD53F5" w:rsidRPr="000874E7">
        <w:t xml:space="preserve"> 34</w:t>
      </w:r>
      <w:r w:rsidR="00B71E40">
        <w:t>]</w:t>
      </w:r>
      <w:r>
        <w:t xml:space="preserve">. </w:t>
      </w:r>
    </w:p>
    <w:p w:rsidR="00516BFB" w:rsidRDefault="00516BFB" w:rsidP="00B71E40">
      <w:pPr>
        <w:spacing w:line="360" w:lineRule="auto"/>
        <w:ind w:firstLine="708"/>
      </w:pPr>
      <w:r>
        <w:t>En 2016 la Tôlerie de Clermont-Ferrand présente une exposition collective d’art contemporain entièrement consacrée au personnage</w:t>
      </w:r>
      <w:r w:rsidR="00B71E40">
        <w:t xml:space="preserve"> de l’</w:t>
      </w:r>
      <w:r w:rsidR="00B71E40" w:rsidRPr="00B71E40">
        <w:rPr>
          <w:i/>
        </w:rPr>
        <w:t>Inconnue</w:t>
      </w:r>
      <w:r>
        <w:t xml:space="preserve"> dans laquelle l’artiste Guillaume Constantin fait de la jeune femme un de ses sujets préférés.</w:t>
      </w:r>
      <w:r w:rsidR="00B71E40">
        <w:t xml:space="preserve"> En 2019 l’</w:t>
      </w:r>
      <w:r w:rsidR="00B71E40" w:rsidRPr="00B71E40">
        <w:rPr>
          <w:i/>
        </w:rPr>
        <w:t>Inconnue</w:t>
      </w:r>
      <w:r w:rsidR="00B71E40">
        <w:t xml:space="preserve"> est utilisée par </w:t>
      </w:r>
      <w:r>
        <w:t xml:space="preserve">Guillaume Constantin </w:t>
      </w:r>
      <w:r w:rsidR="00B71E40">
        <w:t xml:space="preserve">dans une exposition de la FRAC à </w:t>
      </w:r>
      <w:r>
        <w:t>Montpellier</w:t>
      </w:r>
      <w:r w:rsidR="00B71E40">
        <w:t xml:space="preserve"> (Ladies </w:t>
      </w:r>
      <w:proofErr w:type="spellStart"/>
      <w:r w:rsidR="00B71E40">
        <w:t>Elect</w:t>
      </w:r>
      <w:proofErr w:type="spellEnd"/>
      <w:r w:rsidR="00B71E40">
        <w:t xml:space="preserve"> II) [</w:t>
      </w:r>
      <w:r w:rsidR="00B71E40" w:rsidRPr="000874E7">
        <w:t>Figure</w:t>
      </w:r>
      <w:r w:rsidR="009D4623" w:rsidRPr="000874E7">
        <w:t xml:space="preserve"> 35</w:t>
      </w:r>
      <w:r w:rsidR="00B71E40" w:rsidRPr="000874E7">
        <w:t xml:space="preserve">].  </w:t>
      </w:r>
    </w:p>
    <w:p w:rsidR="00516BFB" w:rsidRDefault="00FB17DC" w:rsidP="00736466">
      <w:pPr>
        <w:spacing w:line="360" w:lineRule="auto"/>
      </w:pPr>
      <w:r>
        <w:tab/>
        <w:t>L’apparition de l’</w:t>
      </w:r>
      <w:r w:rsidRPr="00FB17DC">
        <w:rPr>
          <w:i/>
        </w:rPr>
        <w:t>Inconnue de la Seine</w:t>
      </w:r>
      <w:r>
        <w:t xml:space="preserve"> dans la peinture est exceptionnelle.</w:t>
      </w:r>
      <w:r w:rsidR="0013197B">
        <w:t xml:space="preserve"> </w:t>
      </w:r>
      <w:r>
        <w:t xml:space="preserve">On peut citer un tableau de Frans </w:t>
      </w:r>
      <w:proofErr w:type="spellStart"/>
      <w:r w:rsidR="00516BFB">
        <w:t>Haest</w:t>
      </w:r>
      <w:proofErr w:type="spellEnd"/>
      <w:r>
        <w:t xml:space="preserve"> </w:t>
      </w:r>
      <w:r w:rsidR="00516BFB">
        <w:t>(1902-1977)</w:t>
      </w:r>
      <w:r>
        <w:t>,</w:t>
      </w:r>
      <w:r w:rsidR="00516BFB">
        <w:t xml:space="preserve"> peintre à Anvers </w:t>
      </w:r>
      <w:r>
        <w:t xml:space="preserve">et dont </w:t>
      </w:r>
      <w:r w:rsidR="00516BFB">
        <w:t xml:space="preserve">une peinture </w:t>
      </w:r>
      <w:r>
        <w:t>à l’</w:t>
      </w:r>
      <w:r w:rsidR="00516BFB">
        <w:t xml:space="preserve">huile sur toile 66 x 56 cm </w:t>
      </w:r>
      <w:r>
        <w:t xml:space="preserve">est </w:t>
      </w:r>
      <w:r w:rsidR="00516BFB">
        <w:t>intitulée La noyée de la Seine</w:t>
      </w:r>
      <w:r>
        <w:t xml:space="preserve">. Ce tableau est </w:t>
      </w:r>
      <w:r w:rsidR="00516BFB">
        <w:t xml:space="preserve">présent au catalogue général de la </w:t>
      </w:r>
      <w:proofErr w:type="spellStart"/>
      <w:r w:rsidR="00516BFB">
        <w:t>BnF</w:t>
      </w:r>
      <w:proofErr w:type="spellEnd"/>
      <w:r w:rsidR="00516BFB">
        <w:t xml:space="preserve"> (site Richelieu)</w:t>
      </w:r>
      <w:r>
        <w:t>.</w:t>
      </w:r>
      <w:r w:rsidR="00516BFB">
        <w:t xml:space="preserve"> </w:t>
      </w:r>
      <w:r w:rsidR="00516BFB" w:rsidRPr="00FE5DF6">
        <w:rPr>
          <w:color w:val="4E4E51"/>
        </w:rPr>
        <w:t xml:space="preserve">La consultation de cette </w:t>
      </w:r>
      <w:r w:rsidR="00516BFB">
        <w:rPr>
          <w:color w:val="4E4E51"/>
        </w:rPr>
        <w:t>œ</w:t>
      </w:r>
      <w:r w:rsidR="00516BFB" w:rsidRPr="00FE5DF6">
        <w:rPr>
          <w:color w:val="4E4E51"/>
        </w:rPr>
        <w:t>uvre est soumise à autorisation et rendez-vous auprès de la Réserve du département des Estampes</w:t>
      </w:r>
      <w:r w:rsidR="00516BFB">
        <w:rPr>
          <w:color w:val="4E4E51"/>
        </w:rPr>
        <w:t>.</w:t>
      </w:r>
      <w:r>
        <w:t xml:space="preserve"> </w:t>
      </w:r>
      <w:r w:rsidR="00516BFB" w:rsidRPr="00870F8C">
        <w:t xml:space="preserve">Dans </w:t>
      </w:r>
      <w:r w:rsidR="0013197B">
        <w:t>sa</w:t>
      </w:r>
      <w:r w:rsidR="00516BFB" w:rsidRPr="00870F8C">
        <w:t xml:space="preserve"> thèse F. Petiot </w:t>
      </w:r>
      <w:r w:rsidR="0013197B">
        <w:t xml:space="preserve">signale une </w:t>
      </w:r>
      <w:r w:rsidR="0013197B" w:rsidRPr="00870F8C">
        <w:t>ressemblance avec l’</w:t>
      </w:r>
      <w:r w:rsidR="0013197B" w:rsidRPr="00EA6C71">
        <w:rPr>
          <w:i/>
        </w:rPr>
        <w:t xml:space="preserve">Inconnue </w:t>
      </w:r>
      <w:r w:rsidR="0013197B">
        <w:t xml:space="preserve">dans </w:t>
      </w:r>
      <w:r w:rsidR="00516BFB" w:rsidRPr="00870F8C">
        <w:t xml:space="preserve">le tableau </w:t>
      </w:r>
      <w:r w:rsidR="00516BFB" w:rsidRPr="00FB17DC">
        <w:rPr>
          <w:i/>
        </w:rPr>
        <w:t>Madame Armand</w:t>
      </w:r>
      <w:r w:rsidR="00516BFB">
        <w:t xml:space="preserve"> (1902)</w:t>
      </w:r>
      <w:r w:rsidR="00516BFB" w:rsidRPr="00870F8C">
        <w:t xml:space="preserve"> du peintre Albert Besnard </w:t>
      </w:r>
      <w:r w:rsidR="00516BFB">
        <w:t xml:space="preserve">(1849-1934) </w:t>
      </w:r>
      <w:r>
        <w:t>[</w:t>
      </w:r>
      <w:r w:rsidR="00736466" w:rsidRPr="000874E7">
        <w:t>61</w:t>
      </w:r>
      <w:r>
        <w:t>]</w:t>
      </w:r>
      <w:r w:rsidR="00516BFB" w:rsidRPr="00870F8C">
        <w:t xml:space="preserve">. </w:t>
      </w:r>
      <w:r w:rsidR="00516BFB">
        <w:t>L’histoire fantasmée de cette mystérieuse noyée est associée à Ophélie aussi bien qu’à Ondine. Si au XIX</w:t>
      </w:r>
      <w:r w:rsidR="00516BFB" w:rsidRPr="0057006D">
        <w:rPr>
          <w:vertAlign w:val="superscript"/>
        </w:rPr>
        <w:t>e</w:t>
      </w:r>
      <w:r w:rsidR="00516BFB">
        <w:t xml:space="preserve"> siècle de nombreux peintres ont illustré cette héroïne romantique aucun ne s’est directement inspiré du masque de l’</w:t>
      </w:r>
      <w:r w:rsidR="00516BFB" w:rsidRPr="0057006D">
        <w:rPr>
          <w:i/>
        </w:rPr>
        <w:t>Inconnue</w:t>
      </w:r>
      <w:r w:rsidR="00516BFB">
        <w:t xml:space="preserve">. On </w:t>
      </w:r>
      <w:r w:rsidR="00516BFB">
        <w:lastRenderedPageBreak/>
        <w:t>peut citer Eugène Delacroix qui a consacré à Ophélie trois tableaux et une lithographie. Le tableau le plus célèbre est celui de John Everett Millais [</w:t>
      </w:r>
      <w:r w:rsidR="00516BFB" w:rsidRPr="000874E7">
        <w:t>Figure</w:t>
      </w:r>
      <w:r w:rsidR="009D4623" w:rsidRPr="000874E7">
        <w:t xml:space="preserve"> 36</w:t>
      </w:r>
      <w:r w:rsidR="00516BFB">
        <w:t xml:space="preserve">] pour lequel, pendant l’hiver 1852, le peintre a longuement fait poser </w:t>
      </w:r>
      <w:r w:rsidR="0013197B">
        <w:t xml:space="preserve">son modèle </w:t>
      </w:r>
      <w:r w:rsidR="00516BFB">
        <w:t xml:space="preserve">Elizabeth </w:t>
      </w:r>
      <w:proofErr w:type="spellStart"/>
      <w:r w:rsidR="00516BFB">
        <w:t>Siddal</w:t>
      </w:r>
      <w:proofErr w:type="spellEnd"/>
      <w:r w:rsidR="00516BFB">
        <w:t xml:space="preserve"> dans une baignoire, afin d’observer le déploiement des vêtements au ras de l’eau.</w:t>
      </w:r>
    </w:p>
    <w:p w:rsidR="00516BFB" w:rsidRDefault="00516BFB" w:rsidP="00516BFB">
      <w:pPr>
        <w:spacing w:line="360" w:lineRule="auto"/>
        <w:rPr>
          <w:b/>
        </w:rPr>
      </w:pPr>
    </w:p>
    <w:p w:rsidR="00516BFB" w:rsidRPr="009E4A60" w:rsidRDefault="00516BFB" w:rsidP="00516BFB">
      <w:pPr>
        <w:spacing w:line="360" w:lineRule="auto"/>
        <w:rPr>
          <w:b/>
        </w:rPr>
      </w:pPr>
      <w:r w:rsidRPr="009E4A60">
        <w:rPr>
          <w:b/>
        </w:rPr>
        <w:t xml:space="preserve">L’Inconnue dans le théâtre et le cinéma </w:t>
      </w:r>
    </w:p>
    <w:p w:rsidR="00516BFB" w:rsidRDefault="00905B88" w:rsidP="00787DE6">
      <w:pPr>
        <w:spacing w:line="360" w:lineRule="auto"/>
        <w:ind w:firstLine="708"/>
      </w:pPr>
      <w:r>
        <w:t>Outre la pièce de théâtre d’</w:t>
      </w:r>
      <w:proofErr w:type="spellStart"/>
      <w:r w:rsidR="00516BFB">
        <w:t>Ödön</w:t>
      </w:r>
      <w:proofErr w:type="spellEnd"/>
      <w:r w:rsidR="00516BFB">
        <w:t xml:space="preserve"> </w:t>
      </w:r>
      <w:proofErr w:type="spellStart"/>
      <w:r w:rsidR="00516BFB">
        <w:t>von</w:t>
      </w:r>
      <w:proofErr w:type="spellEnd"/>
      <w:r w:rsidR="00516BFB">
        <w:t xml:space="preserve"> Horvath </w:t>
      </w:r>
      <w:r>
        <w:t xml:space="preserve">on peut citer plus récemment </w:t>
      </w:r>
      <w:r w:rsidR="00787DE6">
        <w:t xml:space="preserve">le spectacle vivant de Pierre </w:t>
      </w:r>
      <w:proofErr w:type="spellStart"/>
      <w:r w:rsidR="00516BFB">
        <w:t>Sabryna</w:t>
      </w:r>
      <w:proofErr w:type="spellEnd"/>
      <w:r w:rsidR="00516BFB">
        <w:t xml:space="preserve"> </w:t>
      </w:r>
      <w:r w:rsidR="00787DE6">
        <w:t xml:space="preserve"> </w:t>
      </w:r>
      <w:r w:rsidR="00516BFB" w:rsidRPr="00787DE6">
        <w:rPr>
          <w:i/>
        </w:rPr>
        <w:t>L’Inconnue de la Seine</w:t>
      </w:r>
      <w:r w:rsidR="00516BFB">
        <w:t xml:space="preserve"> </w:t>
      </w:r>
      <w:r w:rsidR="00787DE6">
        <w:t xml:space="preserve">intitulé </w:t>
      </w:r>
      <w:r w:rsidR="00516BFB">
        <w:t>Opéra miniature pour une soprano et un comédien et un ensemble instrumental (clarinette, violon, violoncelle, contrebasse, trombone</w:t>
      </w:r>
      <w:r w:rsidR="00516BFB" w:rsidRPr="000874E7">
        <w:t>) [</w:t>
      </w:r>
      <w:r w:rsidR="00787DE6" w:rsidRPr="000874E7">
        <w:t>62</w:t>
      </w:r>
      <w:r w:rsidR="00516BFB">
        <w:t>]</w:t>
      </w:r>
      <w:r w:rsidR="00787DE6">
        <w:t>.</w:t>
      </w:r>
    </w:p>
    <w:p w:rsidR="00516BFB" w:rsidRDefault="00173928" w:rsidP="003E7493">
      <w:pPr>
        <w:spacing w:line="360" w:lineRule="auto"/>
        <w:ind w:firstLine="708"/>
      </w:pPr>
      <w:r>
        <w:t xml:space="preserve">Au cinéma une </w:t>
      </w:r>
      <w:r w:rsidR="00516BFB">
        <w:t>allusion plus ou moins précise à l’</w:t>
      </w:r>
      <w:r w:rsidR="00516BFB" w:rsidRPr="000D0C7B">
        <w:rPr>
          <w:i/>
        </w:rPr>
        <w:t xml:space="preserve">Inconnue </w:t>
      </w:r>
      <w:r w:rsidRPr="00173928">
        <w:t>est</w:t>
      </w:r>
      <w:r>
        <w:t xml:space="preserve"> faite </w:t>
      </w:r>
      <w:r w:rsidR="00516BFB" w:rsidRPr="00173928">
        <w:t>d</w:t>
      </w:r>
      <w:r w:rsidR="00516BFB">
        <w:t>ans les films suivants</w:t>
      </w:r>
      <w:r>
        <w:t xml:space="preserve"> : </w:t>
      </w:r>
      <w:r w:rsidR="00516BFB">
        <w:t>Jean Vigo L’Atalante (1934)</w:t>
      </w:r>
      <w:r>
        <w:t xml:space="preserve"> ; </w:t>
      </w:r>
      <w:r w:rsidR="003E7493">
        <w:t xml:space="preserve">le </w:t>
      </w:r>
      <w:r>
        <w:t xml:space="preserve">film allemand </w:t>
      </w:r>
      <w:proofErr w:type="spellStart"/>
      <w:r w:rsidRPr="00B30B6A">
        <w:rPr>
          <w:i/>
        </w:rPr>
        <w:t>Unbekannte</w:t>
      </w:r>
      <w:proofErr w:type="spellEnd"/>
      <w:r>
        <w:t xml:space="preserve"> de Frank </w:t>
      </w:r>
      <w:proofErr w:type="spellStart"/>
      <w:r>
        <w:t>Wisbar</w:t>
      </w:r>
      <w:proofErr w:type="spellEnd"/>
      <w:r>
        <w:t xml:space="preserve"> (1936) tiré du roman de </w:t>
      </w:r>
      <w:proofErr w:type="spellStart"/>
      <w:r>
        <w:t>Muschler</w:t>
      </w:r>
      <w:proofErr w:type="spellEnd"/>
      <w:r>
        <w:t xml:space="preserve"> (1934) ; </w:t>
      </w:r>
      <w:r w:rsidR="00516BFB">
        <w:t xml:space="preserve">Max </w:t>
      </w:r>
      <w:proofErr w:type="spellStart"/>
      <w:r w:rsidR="00516BFB">
        <w:t>Ophüls</w:t>
      </w:r>
      <w:proofErr w:type="spellEnd"/>
      <w:r w:rsidR="00516BFB">
        <w:t xml:space="preserve"> </w:t>
      </w:r>
      <w:r w:rsidR="00516BFB" w:rsidRPr="003E7493">
        <w:rPr>
          <w:i/>
        </w:rPr>
        <w:t>Lettre à une inconnue</w:t>
      </w:r>
      <w:r w:rsidR="00516BFB">
        <w:t xml:space="preserve"> (1948)</w:t>
      </w:r>
      <w:r>
        <w:t xml:space="preserve"> ; </w:t>
      </w:r>
      <w:r w:rsidR="00516BFB">
        <w:t>Georges Franju Les Yeux sans visage (1959)</w:t>
      </w:r>
      <w:r>
        <w:t xml:space="preserve">. Un téléfilm de l’ORTF d’Olivier Ricard est intitulé </w:t>
      </w:r>
      <w:r w:rsidRPr="00173928">
        <w:rPr>
          <w:i/>
        </w:rPr>
        <w:t>L’</w:t>
      </w:r>
      <w:r w:rsidRPr="003341E3">
        <w:rPr>
          <w:i/>
        </w:rPr>
        <w:t>Inconnue de la Seine</w:t>
      </w:r>
      <w:r>
        <w:t xml:space="preserve"> (</w:t>
      </w:r>
      <w:r w:rsidR="00516BFB" w:rsidRPr="003341E3">
        <w:t xml:space="preserve">Site Internet INA : </w:t>
      </w:r>
      <w:hyperlink r:id="rId7" w:history="1">
        <w:r w:rsidR="00516BFB" w:rsidRPr="00DD273C">
          <w:rPr>
            <w:rStyle w:val="Lienhypertexte"/>
            <w:color w:val="auto"/>
            <w:u w:val="none"/>
          </w:rPr>
          <w:t>https://madelen.ina.fr/programme/linconnue-de-la-seine</w:t>
        </w:r>
      </w:hyperlink>
      <w:r>
        <w:rPr>
          <w:rStyle w:val="Lienhypertexte"/>
          <w:color w:val="auto"/>
          <w:u w:val="none"/>
        </w:rPr>
        <w:t>). L’</w:t>
      </w:r>
      <w:r>
        <w:t>i</w:t>
      </w:r>
      <w:r w:rsidR="00516BFB">
        <w:t xml:space="preserve">ntrigue policière </w:t>
      </w:r>
      <w:r>
        <w:t xml:space="preserve">concerne </w:t>
      </w:r>
      <w:r w:rsidR="00516BFB">
        <w:t xml:space="preserve">une jeune fille </w:t>
      </w:r>
      <w:r w:rsidR="003E7493">
        <w:t xml:space="preserve">qui </w:t>
      </w:r>
      <w:r w:rsidR="00516BFB">
        <w:t>est retrouvée étranglée au bord de la Seine.</w:t>
      </w:r>
    </w:p>
    <w:p w:rsidR="00516BFB" w:rsidRDefault="00DD1A0F" w:rsidP="003E7493">
      <w:pPr>
        <w:spacing w:line="360" w:lineRule="auto"/>
        <w:ind w:firstLine="708"/>
      </w:pPr>
      <w:r>
        <w:t xml:space="preserve">Le masque apparaît à l’écran dans le film </w:t>
      </w:r>
      <w:r w:rsidRPr="00DD1A0F">
        <w:rPr>
          <w:i/>
        </w:rPr>
        <w:t>La Mariée était en noir</w:t>
      </w:r>
      <w:r>
        <w:t xml:space="preserve"> (1968) de François Truffaut [</w:t>
      </w:r>
      <w:r w:rsidRPr="000874E7">
        <w:t>Figure</w:t>
      </w:r>
      <w:r w:rsidR="0035018A" w:rsidRPr="000874E7">
        <w:t xml:space="preserve"> 37</w:t>
      </w:r>
      <w:r>
        <w:t xml:space="preserve">]. </w:t>
      </w:r>
      <w:r w:rsidR="00173928">
        <w:t xml:space="preserve">En </w:t>
      </w:r>
      <w:r w:rsidR="00516BFB">
        <w:t xml:space="preserve">1987 Agnès Varda </w:t>
      </w:r>
      <w:r>
        <w:t xml:space="preserve">dans le </w:t>
      </w:r>
      <w:r w:rsidR="00516BFB">
        <w:t>film consacré à Jane Birkin (Jane B. par Agnès V.</w:t>
      </w:r>
      <w:r>
        <w:t xml:space="preserve">, </w:t>
      </w:r>
      <w:r w:rsidR="00516BFB">
        <w:t xml:space="preserve">Arte </w:t>
      </w:r>
      <w:r>
        <w:t>É</w:t>
      </w:r>
      <w:r w:rsidR="00516BFB">
        <w:t>ditions</w:t>
      </w:r>
      <w:r>
        <w:t>) à</w:t>
      </w:r>
      <w:r w:rsidR="00516BFB">
        <w:t xml:space="preserve"> la 43</w:t>
      </w:r>
      <w:r w:rsidR="00516BFB" w:rsidRPr="00A629AE">
        <w:rPr>
          <w:vertAlign w:val="superscript"/>
        </w:rPr>
        <w:t>e</w:t>
      </w:r>
      <w:r w:rsidR="00516BFB">
        <w:t xml:space="preserve"> minute du film </w:t>
      </w:r>
      <w:r>
        <w:t>elle</w:t>
      </w:r>
      <w:r w:rsidR="00516BFB">
        <w:t xml:space="preserve"> évoque le masque de l’</w:t>
      </w:r>
      <w:r w:rsidR="00516BFB" w:rsidRPr="000D0C7B">
        <w:rPr>
          <w:i/>
        </w:rPr>
        <w:t xml:space="preserve">Inconnue de la Seine </w:t>
      </w:r>
      <w:r w:rsidR="00516BFB">
        <w:t>qui apparaît à l’écran (A. Varda possède une copie du masque)</w:t>
      </w:r>
      <w:r>
        <w:t xml:space="preserve"> [</w:t>
      </w:r>
      <w:r w:rsidRPr="000874E7">
        <w:t>Figure</w:t>
      </w:r>
      <w:r w:rsidR="0035018A" w:rsidRPr="000874E7">
        <w:t>s 3</w:t>
      </w:r>
      <w:r w:rsidR="00881007" w:rsidRPr="000874E7">
        <w:t>8</w:t>
      </w:r>
      <w:r w:rsidR="0035018A" w:rsidRPr="000874E7">
        <w:t>-4</w:t>
      </w:r>
      <w:r w:rsidR="00881007" w:rsidRPr="000874E7">
        <w:t>0</w:t>
      </w:r>
      <w:r>
        <w:t>]</w:t>
      </w:r>
      <w:r w:rsidR="00516BFB">
        <w:t>.</w:t>
      </w:r>
      <w:r>
        <w:t xml:space="preserve"> </w:t>
      </w:r>
      <w:r w:rsidR="00516BFB">
        <w:t>Alain Resnais dans une interview rapporte l’impact de l’</w:t>
      </w:r>
      <w:r w:rsidR="00516BFB" w:rsidRPr="000D0C7B">
        <w:rPr>
          <w:i/>
        </w:rPr>
        <w:t>Inconnue</w:t>
      </w:r>
      <w:r w:rsidR="00516BFB">
        <w:t xml:space="preserve"> sur son travail </w:t>
      </w:r>
      <w:r w:rsidR="00A41892">
        <w:t>[</w:t>
      </w:r>
      <w:r w:rsidR="00A41892" w:rsidRPr="000874E7">
        <w:t>63</w:t>
      </w:r>
      <w:r w:rsidR="00A41892">
        <w:t xml:space="preserve">]. </w:t>
      </w:r>
      <w:r>
        <w:t>La p</w:t>
      </w:r>
      <w:r w:rsidR="00516BFB">
        <w:t>résence de l’</w:t>
      </w:r>
      <w:r w:rsidR="00516BFB" w:rsidRPr="00DD1A0F">
        <w:rPr>
          <w:i/>
        </w:rPr>
        <w:t>Inconnue</w:t>
      </w:r>
      <w:r w:rsidR="00516BFB">
        <w:t xml:space="preserve"> </w:t>
      </w:r>
      <w:r>
        <w:t xml:space="preserve">est élusive </w:t>
      </w:r>
      <w:r w:rsidR="00516BFB">
        <w:t>dans de nombreux de ses films : Je t’aime, je t’aime (1968), Stavisky (1974), Mon Oncle d’Amérique (1980), Mélo (1986), On connaît la chanson (1997), Les Herbes folles (2008).</w:t>
      </w:r>
      <w:r w:rsidR="00A41892">
        <w:t xml:space="preserve"> </w:t>
      </w:r>
      <w:r w:rsidR="00516BFB">
        <w:t xml:space="preserve">Peter Greenaway </w:t>
      </w:r>
      <w:r w:rsidR="00A41892">
        <w:t xml:space="preserve">en 1988 intitule un court métrage </w:t>
      </w:r>
      <w:r w:rsidR="00516BFB" w:rsidRPr="00A41892">
        <w:rPr>
          <w:i/>
        </w:rPr>
        <w:t xml:space="preserve">Les Morts de la Seine </w:t>
      </w:r>
      <w:r w:rsidR="00516BFB">
        <w:t>(44 min)</w:t>
      </w:r>
      <w:r w:rsidR="00A41892">
        <w:t>.</w:t>
      </w:r>
      <w:r w:rsidR="00516BFB">
        <w:t xml:space="preserve"> </w:t>
      </w:r>
      <w:r w:rsidR="00A41892">
        <w:t>Le court métrage (11 min) d’</w:t>
      </w:r>
      <w:r w:rsidR="00516BFB">
        <w:t>Alexandre Nahon et Jean-Pierre Larcher sur l’</w:t>
      </w:r>
      <w:r w:rsidR="00516BFB" w:rsidRPr="00443180">
        <w:rPr>
          <w:i/>
        </w:rPr>
        <w:t>Inconnue</w:t>
      </w:r>
      <w:r w:rsidR="00A41892">
        <w:t xml:space="preserve"> tourné en 1990</w:t>
      </w:r>
      <w:r w:rsidR="00516BFB">
        <w:t xml:space="preserve"> obtient un prix en 1992 à la Biennale Internationale du Film sur l’Art au Centre Georges Pompidou (Paris).</w:t>
      </w:r>
    </w:p>
    <w:p w:rsidR="00443180" w:rsidRDefault="00443180" w:rsidP="001A376D">
      <w:pPr>
        <w:spacing w:line="360" w:lineRule="auto"/>
      </w:pPr>
    </w:p>
    <w:p w:rsidR="001A376D" w:rsidRDefault="00443180" w:rsidP="00443180">
      <w:pPr>
        <w:spacing w:line="360" w:lineRule="auto"/>
        <w:ind w:firstLine="708"/>
      </w:pPr>
      <w:r>
        <w:t>Ainsi donc l</w:t>
      </w:r>
      <w:r w:rsidR="00516BFB">
        <w:t>e masque de l’</w:t>
      </w:r>
      <w:r w:rsidR="00516BFB" w:rsidRPr="00667A54">
        <w:rPr>
          <w:i/>
        </w:rPr>
        <w:t>Inconnue de la Seine</w:t>
      </w:r>
      <w:r w:rsidR="00516BFB">
        <w:t xml:space="preserve"> reste très présent dans l’imaginaire collectif comme en témoignent les nombreux articles et vidéo</w:t>
      </w:r>
      <w:r w:rsidR="000C2541">
        <w:t>s</w:t>
      </w:r>
      <w:r w:rsidR="00516BFB">
        <w:t xml:space="preserve"> </w:t>
      </w:r>
      <w:r>
        <w:t xml:space="preserve">récents </w:t>
      </w:r>
      <w:r w:rsidR="00516BFB">
        <w:t>dans les médias (quotidiens, hebdomadaires, télévision, émissions radiophoniques</w:t>
      </w:r>
      <w:r w:rsidR="006508C7">
        <w:t xml:space="preserve">). Le site </w:t>
      </w:r>
      <w:r w:rsidR="00516BFB">
        <w:t>You</w:t>
      </w:r>
      <w:r w:rsidR="00881007">
        <w:t>T</w:t>
      </w:r>
      <w:r w:rsidR="00516BFB">
        <w:t>ube </w:t>
      </w:r>
      <w:r w:rsidR="006508C7">
        <w:t>permet de visionner de</w:t>
      </w:r>
      <w:r w:rsidR="00516BFB">
        <w:t xml:space="preserve"> nombreux documentaires, courts métrages, vidéo</w:t>
      </w:r>
      <w:r w:rsidR="009429E4">
        <w:t>s</w:t>
      </w:r>
      <w:r w:rsidR="00516BFB">
        <w:t xml:space="preserve"> artistiques ayant pour sujet </w:t>
      </w:r>
      <w:r w:rsidR="006508C7" w:rsidRPr="006508C7">
        <w:rPr>
          <w:i/>
        </w:rPr>
        <w:lastRenderedPageBreak/>
        <w:t>L</w:t>
      </w:r>
      <w:r w:rsidR="00516BFB" w:rsidRPr="006508C7">
        <w:rPr>
          <w:i/>
        </w:rPr>
        <w:t>’Inconnue de la Seine</w:t>
      </w:r>
      <w:r w:rsidR="006508C7">
        <w:t xml:space="preserve">. </w:t>
      </w:r>
      <w:r w:rsidR="00516BFB">
        <w:t>À Paris un</w:t>
      </w:r>
      <w:r w:rsidR="001A376D">
        <w:t xml:space="preserve"> site propose un</w:t>
      </w:r>
      <w:r w:rsidR="00516BFB">
        <w:t xml:space="preserve"> jeu de rôle type Escape </w:t>
      </w:r>
      <w:r w:rsidR="006508C7">
        <w:t>G</w:t>
      </w:r>
      <w:r w:rsidR="00516BFB">
        <w:t xml:space="preserve">ame </w:t>
      </w:r>
      <w:r w:rsidR="001A376D">
        <w:t>qui se déroule sur les lieux supposés de la noyade de l’</w:t>
      </w:r>
      <w:r w:rsidR="001A376D" w:rsidRPr="00667A54">
        <w:rPr>
          <w:i/>
        </w:rPr>
        <w:t>Inconnue</w:t>
      </w:r>
      <w:r w:rsidR="001A376D">
        <w:t xml:space="preserve"> [</w:t>
      </w:r>
      <w:r w:rsidR="00C95C12" w:rsidRPr="000874E7">
        <w:t>64</w:t>
      </w:r>
      <w:r w:rsidR="001A376D" w:rsidRPr="000874E7">
        <w:t>]</w:t>
      </w:r>
      <w:r w:rsidR="00881007" w:rsidRPr="000874E7">
        <w:t xml:space="preserve"> [Figure 41</w:t>
      </w:r>
      <w:r w:rsidR="00881007">
        <w:t>]</w:t>
      </w:r>
      <w:r w:rsidR="001A376D">
        <w:t>.</w:t>
      </w:r>
    </w:p>
    <w:p w:rsidR="00516BFB" w:rsidRDefault="00516BFB" w:rsidP="006508C7">
      <w:pPr>
        <w:spacing w:line="360" w:lineRule="auto"/>
        <w:ind w:firstLine="708"/>
      </w:pPr>
    </w:p>
    <w:p w:rsidR="00A15322" w:rsidRPr="00F53628" w:rsidRDefault="00516BFB" w:rsidP="00A15322">
      <w:pPr>
        <w:spacing w:line="360" w:lineRule="auto"/>
        <w:rPr>
          <w:b/>
          <w:lang w:val="en-US"/>
        </w:rPr>
      </w:pPr>
      <w:proofErr w:type="spellStart"/>
      <w:r w:rsidRPr="00F53628">
        <w:rPr>
          <w:b/>
          <w:lang w:val="en-US"/>
        </w:rPr>
        <w:t>Références</w:t>
      </w:r>
      <w:proofErr w:type="spellEnd"/>
    </w:p>
    <w:p w:rsidR="0085295D" w:rsidRPr="00F53628" w:rsidRDefault="0085295D" w:rsidP="00A15322">
      <w:pPr>
        <w:spacing w:line="360" w:lineRule="auto"/>
        <w:rPr>
          <w:b/>
          <w:lang w:val="en-US"/>
        </w:rPr>
      </w:pPr>
      <w:r w:rsidRPr="0085295D">
        <w:rPr>
          <w:lang w:val="en-US"/>
        </w:rPr>
        <w:t xml:space="preserve">1. </w:t>
      </w:r>
      <w:proofErr w:type="spellStart"/>
      <w:r w:rsidRPr="0085295D">
        <w:rPr>
          <w:lang w:val="en-US"/>
        </w:rPr>
        <w:t>Baskett</w:t>
      </w:r>
      <w:proofErr w:type="spellEnd"/>
      <w:r w:rsidRPr="0085295D">
        <w:rPr>
          <w:lang w:val="en-US"/>
        </w:rPr>
        <w:t xml:space="preserve"> PJ. </w:t>
      </w:r>
      <w:r w:rsidRPr="002A14C4">
        <w:rPr>
          <w:lang w:val="en-US"/>
        </w:rPr>
        <w:t xml:space="preserve">Peter J. Safar, the early years 1924-1961, the birth of CPR. </w:t>
      </w:r>
      <w:r w:rsidRPr="002A14C4">
        <w:rPr>
          <w:iCs/>
          <w:lang w:val="en-US"/>
        </w:rPr>
        <w:t>Resuscitation</w:t>
      </w:r>
      <w:r w:rsidRPr="002A14C4">
        <w:rPr>
          <w:lang w:val="en-US"/>
        </w:rPr>
        <w:t xml:space="preserve"> 2001;</w:t>
      </w:r>
      <w:r>
        <w:rPr>
          <w:lang w:val="en-US"/>
        </w:rPr>
        <w:t xml:space="preserve"> </w:t>
      </w:r>
      <w:r w:rsidRPr="002A14C4">
        <w:rPr>
          <w:lang w:val="en-US"/>
        </w:rPr>
        <w:t>50</w:t>
      </w:r>
      <w:r>
        <w:rPr>
          <w:lang w:val="en-US"/>
        </w:rPr>
        <w:t xml:space="preserve"> </w:t>
      </w:r>
      <w:r w:rsidRPr="002A14C4">
        <w:rPr>
          <w:lang w:val="en-US"/>
        </w:rPr>
        <w:t>:</w:t>
      </w:r>
      <w:r>
        <w:rPr>
          <w:lang w:val="en-US"/>
        </w:rPr>
        <w:t xml:space="preserve"> </w:t>
      </w:r>
      <w:r w:rsidRPr="002A14C4">
        <w:rPr>
          <w:lang w:val="en-US"/>
        </w:rPr>
        <w:t xml:space="preserve">17–22. </w:t>
      </w:r>
    </w:p>
    <w:p w:rsidR="0085295D" w:rsidRDefault="0085295D" w:rsidP="0085295D">
      <w:pPr>
        <w:pStyle w:val="NormalWeb"/>
        <w:spacing w:line="360" w:lineRule="auto"/>
        <w:rPr>
          <w:lang w:val="en-US"/>
        </w:rPr>
      </w:pPr>
      <w:r>
        <w:rPr>
          <w:lang w:val="en-US"/>
        </w:rPr>
        <w:t xml:space="preserve">2. </w:t>
      </w:r>
      <w:proofErr w:type="spellStart"/>
      <w:r w:rsidRPr="002A14C4">
        <w:rPr>
          <w:lang w:val="en-US"/>
        </w:rPr>
        <w:t>Baskett</w:t>
      </w:r>
      <w:proofErr w:type="spellEnd"/>
      <w:r w:rsidRPr="002A14C4">
        <w:rPr>
          <w:lang w:val="en-US"/>
        </w:rPr>
        <w:t xml:space="preserve"> PJ. Peter J. Safar. Part two. The University of Pittsburgh to the Safar Centre for Resuscitation Research 1961-2002. </w:t>
      </w:r>
      <w:r w:rsidRPr="00953ED3">
        <w:rPr>
          <w:iCs/>
          <w:lang w:val="en-US"/>
        </w:rPr>
        <w:t>Resuscitation</w:t>
      </w:r>
      <w:r w:rsidRPr="00953ED3">
        <w:rPr>
          <w:lang w:val="en-US"/>
        </w:rPr>
        <w:t xml:space="preserve"> 2002 ; 55 : 3–7.</w:t>
      </w:r>
    </w:p>
    <w:p w:rsidR="0085295D" w:rsidRPr="00FE2962" w:rsidRDefault="0085295D" w:rsidP="0085295D">
      <w:pPr>
        <w:pStyle w:val="Titre1"/>
        <w:spacing w:before="0" w:line="360" w:lineRule="auto"/>
        <w:textAlignment w:val="baseline"/>
        <w:rPr>
          <w:rStyle w:val="apple-converted-space"/>
          <w:rFonts w:ascii="Times New Roman" w:hAnsi="Times New Roman" w:cs="Times New Roman"/>
          <w:color w:val="383636"/>
          <w:sz w:val="24"/>
          <w:szCs w:val="24"/>
        </w:rPr>
      </w:pPr>
      <w:r>
        <w:rPr>
          <w:rFonts w:ascii="Times New Roman" w:hAnsi="Times New Roman" w:cs="Times New Roman"/>
          <w:color w:val="383636"/>
          <w:sz w:val="24"/>
          <w:szCs w:val="24"/>
          <w:lang w:val="en-US"/>
        </w:rPr>
        <w:t xml:space="preserve">3. </w:t>
      </w:r>
      <w:proofErr w:type="spellStart"/>
      <w:r>
        <w:rPr>
          <w:rFonts w:ascii="Times New Roman" w:hAnsi="Times New Roman" w:cs="Times New Roman"/>
          <w:color w:val="383636"/>
          <w:sz w:val="24"/>
          <w:szCs w:val="24"/>
          <w:lang w:val="en-US"/>
        </w:rPr>
        <w:t>Matioc</w:t>
      </w:r>
      <w:proofErr w:type="spellEnd"/>
      <w:r>
        <w:rPr>
          <w:rFonts w:ascii="Times New Roman" w:hAnsi="Times New Roman" w:cs="Times New Roman"/>
          <w:color w:val="383636"/>
          <w:sz w:val="24"/>
          <w:szCs w:val="24"/>
          <w:lang w:val="en-US"/>
        </w:rPr>
        <w:t xml:space="preserve"> AA. </w:t>
      </w:r>
      <w:r w:rsidRPr="008F757C">
        <w:rPr>
          <w:rFonts w:ascii="Times New Roman" w:hAnsi="Times New Roman" w:cs="Times New Roman"/>
          <w:color w:val="383636"/>
          <w:sz w:val="24"/>
          <w:szCs w:val="24"/>
          <w:lang w:val="en-US"/>
        </w:rPr>
        <w:t>An anesthesiologist’s perspective on the history of basic airway management</w:t>
      </w:r>
      <w:r>
        <w:rPr>
          <w:rFonts w:ascii="Times New Roman" w:hAnsi="Times New Roman" w:cs="Times New Roman"/>
          <w:color w:val="383636"/>
          <w:sz w:val="24"/>
          <w:szCs w:val="24"/>
          <w:lang w:val="en-US"/>
        </w:rPr>
        <w:t xml:space="preserve"> </w:t>
      </w:r>
      <w:r w:rsidRPr="008F757C">
        <w:rPr>
          <w:rStyle w:val="subtitle-colon"/>
          <w:rFonts w:ascii="Times New Roman" w:hAnsi="Times New Roman" w:cs="Times New Roman"/>
          <w:color w:val="383636"/>
          <w:sz w:val="24"/>
          <w:szCs w:val="24"/>
          <w:bdr w:val="none" w:sz="0" w:space="0" w:color="auto" w:frame="1"/>
          <w:lang w:val="en-US"/>
        </w:rPr>
        <w:t>:</w:t>
      </w:r>
      <w:r w:rsidRPr="008F757C">
        <w:rPr>
          <w:rStyle w:val="apple-converted-space"/>
          <w:rFonts w:ascii="Times New Roman" w:hAnsi="Times New Roman" w:cs="Times New Roman"/>
          <w:color w:val="383636"/>
          <w:sz w:val="24"/>
          <w:szCs w:val="24"/>
          <w:bdr w:val="none" w:sz="0" w:space="0" w:color="auto" w:frame="1"/>
          <w:lang w:val="en-US"/>
        </w:rPr>
        <w:t> </w:t>
      </w:r>
      <w:r w:rsidRPr="008F757C">
        <w:rPr>
          <w:rStyle w:val="Sous-titre1"/>
          <w:rFonts w:ascii="Times New Roman" w:hAnsi="Times New Roman" w:cs="Times New Roman"/>
          <w:color w:val="383636"/>
          <w:sz w:val="24"/>
          <w:szCs w:val="24"/>
          <w:bdr w:val="none" w:sz="0" w:space="0" w:color="auto" w:frame="1"/>
          <w:lang w:val="en-US"/>
        </w:rPr>
        <w:t>the “progressive” era, 1904 to 1960</w:t>
      </w:r>
      <w:r>
        <w:rPr>
          <w:rStyle w:val="apple-converted-space"/>
          <w:rFonts w:ascii="Times New Roman" w:hAnsi="Times New Roman" w:cs="Times New Roman"/>
          <w:color w:val="383636"/>
          <w:sz w:val="24"/>
          <w:szCs w:val="24"/>
          <w:lang w:val="en-US"/>
        </w:rPr>
        <w:t xml:space="preserve">. </w:t>
      </w:r>
      <w:proofErr w:type="spellStart"/>
      <w:r w:rsidRPr="00FE2962">
        <w:rPr>
          <w:rStyle w:val="Accentuation"/>
          <w:rFonts w:ascii="Times New Roman" w:hAnsi="Times New Roman" w:cs="Times New Roman"/>
          <w:color w:val="383636"/>
          <w:sz w:val="24"/>
          <w:szCs w:val="24"/>
          <w:bdr w:val="none" w:sz="0" w:space="0" w:color="auto" w:frame="1"/>
        </w:rPr>
        <w:t>Anesthesiology</w:t>
      </w:r>
      <w:proofErr w:type="spellEnd"/>
      <w:r w:rsidRPr="00FE2962">
        <w:rPr>
          <w:rStyle w:val="apple-converted-space"/>
          <w:rFonts w:ascii="Times New Roman" w:hAnsi="Times New Roman" w:cs="Times New Roman"/>
          <w:color w:val="383636"/>
          <w:sz w:val="24"/>
          <w:szCs w:val="24"/>
        </w:rPr>
        <w:t> </w:t>
      </w:r>
      <w:r w:rsidRPr="00FE2962">
        <w:rPr>
          <w:rFonts w:ascii="Times New Roman" w:hAnsi="Times New Roman" w:cs="Times New Roman"/>
          <w:color w:val="383636"/>
          <w:sz w:val="24"/>
          <w:szCs w:val="24"/>
        </w:rPr>
        <w:t xml:space="preserve"> 2018 ; 28 : 254–71.</w:t>
      </w:r>
      <w:r w:rsidRPr="00FE2962">
        <w:rPr>
          <w:rStyle w:val="apple-converted-space"/>
          <w:rFonts w:ascii="Times New Roman" w:hAnsi="Times New Roman" w:cs="Times New Roman"/>
          <w:color w:val="383636"/>
          <w:sz w:val="24"/>
          <w:szCs w:val="24"/>
        </w:rPr>
        <w:t> </w:t>
      </w:r>
    </w:p>
    <w:p w:rsidR="0085295D" w:rsidRPr="00FE2962" w:rsidRDefault="0085295D" w:rsidP="0085295D">
      <w:pPr>
        <w:spacing w:line="360" w:lineRule="auto"/>
      </w:pPr>
    </w:p>
    <w:p w:rsidR="0085295D" w:rsidRPr="00FE2962" w:rsidRDefault="0085295D" w:rsidP="00A92148">
      <w:pPr>
        <w:spacing w:line="360" w:lineRule="auto"/>
        <w:rPr>
          <w:lang w:val="en-US"/>
        </w:rPr>
      </w:pPr>
      <w:r>
        <w:rPr>
          <w:bCs/>
        </w:rPr>
        <w:t xml:space="preserve">4. </w:t>
      </w:r>
      <w:proofErr w:type="spellStart"/>
      <w:r w:rsidRPr="004C1E7C">
        <w:rPr>
          <w:bCs/>
        </w:rPr>
        <w:t>Fontanella</w:t>
      </w:r>
      <w:proofErr w:type="spellEnd"/>
      <w:r w:rsidRPr="004C1E7C">
        <w:rPr>
          <w:bCs/>
        </w:rPr>
        <w:t xml:space="preserve"> JM. Peter </w:t>
      </w:r>
      <w:proofErr w:type="spellStart"/>
      <w:r w:rsidRPr="004C1E7C">
        <w:rPr>
          <w:bCs/>
        </w:rPr>
        <w:t>Safar</w:t>
      </w:r>
      <w:proofErr w:type="spellEnd"/>
      <w:r>
        <w:rPr>
          <w:bCs/>
        </w:rPr>
        <w:t xml:space="preserve">. </w:t>
      </w:r>
      <w:r w:rsidRPr="004C1E7C">
        <w:rPr>
          <w:bCs/>
        </w:rPr>
        <w:t xml:space="preserve">Histoire de la Réanimation </w:t>
      </w:r>
      <w:proofErr w:type="spellStart"/>
      <w:r w:rsidRPr="004C1E7C">
        <w:rPr>
          <w:bCs/>
        </w:rPr>
        <w:t>CardioPulmonaire</w:t>
      </w:r>
      <w:proofErr w:type="spellEnd"/>
      <w:r w:rsidRPr="004C1E7C">
        <w:rPr>
          <w:bCs/>
        </w:rPr>
        <w:t xml:space="preserve"> (RCP)</w:t>
      </w:r>
      <w:r>
        <w:rPr>
          <w:bCs/>
        </w:rPr>
        <w:t xml:space="preserve">. Conférence Club de l’Histoire de l’Anesthésie et de la Réanimation (CHAR). </w:t>
      </w:r>
      <w:r w:rsidRPr="00FE2962">
        <w:rPr>
          <w:bCs/>
          <w:lang w:val="en-US"/>
        </w:rPr>
        <w:t>2020 . Accessible sur le site</w:t>
      </w:r>
      <w:r w:rsidR="00A92148">
        <w:rPr>
          <w:lang w:val="en-US"/>
        </w:rPr>
        <w:t xml:space="preserve"> </w:t>
      </w:r>
      <w:r w:rsidRPr="00FE2962">
        <w:rPr>
          <w:lang w:val="en-US"/>
        </w:rPr>
        <w:t>char-fr.net</w:t>
      </w:r>
    </w:p>
    <w:p w:rsidR="0085295D" w:rsidRPr="00FE2962" w:rsidRDefault="0085295D" w:rsidP="0085295D">
      <w:pPr>
        <w:pStyle w:val="NormalWeb"/>
        <w:spacing w:line="360" w:lineRule="auto"/>
        <w:rPr>
          <w:lang w:val="en-US"/>
        </w:rPr>
      </w:pPr>
      <w:r>
        <w:rPr>
          <w:lang w:val="en-US"/>
        </w:rPr>
        <w:t xml:space="preserve">5. </w:t>
      </w:r>
      <w:proofErr w:type="spellStart"/>
      <w:r w:rsidRPr="00D924DA">
        <w:rPr>
          <w:lang w:val="en-US"/>
        </w:rPr>
        <w:t>Trubuhovich</w:t>
      </w:r>
      <w:proofErr w:type="spellEnd"/>
      <w:r w:rsidRPr="00D924DA">
        <w:rPr>
          <w:lang w:val="en-US"/>
        </w:rPr>
        <w:t xml:space="preserve"> RV: History of mouth-to-mouth ventilation: Part 3. The 19th to mid-20th centuries and “rediscovery.” </w:t>
      </w:r>
      <w:proofErr w:type="spellStart"/>
      <w:r w:rsidRPr="00FE2962">
        <w:rPr>
          <w:lang w:val="en-US"/>
        </w:rPr>
        <w:t>Crit</w:t>
      </w:r>
      <w:proofErr w:type="spellEnd"/>
      <w:r w:rsidRPr="00FE2962">
        <w:rPr>
          <w:lang w:val="en-US"/>
        </w:rPr>
        <w:t xml:space="preserve"> Care </w:t>
      </w:r>
      <w:proofErr w:type="spellStart"/>
      <w:r w:rsidRPr="00FE2962">
        <w:rPr>
          <w:lang w:val="en-US"/>
        </w:rPr>
        <w:t>Resusc</w:t>
      </w:r>
      <w:proofErr w:type="spellEnd"/>
      <w:r w:rsidRPr="00FE2962">
        <w:rPr>
          <w:lang w:val="en-US"/>
        </w:rPr>
        <w:t xml:space="preserve"> 2007; 9:221–37. </w:t>
      </w:r>
      <w:proofErr w:type="spellStart"/>
      <w:r w:rsidRPr="00FE2962">
        <w:rPr>
          <w:lang w:val="en-US"/>
        </w:rPr>
        <w:t>Accès</w:t>
      </w:r>
      <w:proofErr w:type="spellEnd"/>
      <w:r w:rsidRPr="00FE2962">
        <w:rPr>
          <w:lang w:val="en-US"/>
        </w:rPr>
        <w:t xml:space="preserve"> </w:t>
      </w:r>
      <w:proofErr w:type="spellStart"/>
      <w:r w:rsidRPr="00FE2962">
        <w:rPr>
          <w:lang w:val="en-US"/>
        </w:rPr>
        <w:t>libre</w:t>
      </w:r>
      <w:proofErr w:type="spellEnd"/>
      <w:r w:rsidRPr="00FE2962">
        <w:rPr>
          <w:lang w:val="en-US"/>
        </w:rPr>
        <w:t xml:space="preserve"> via Internet </w:t>
      </w:r>
    </w:p>
    <w:p w:rsidR="0085295D" w:rsidRDefault="0085295D" w:rsidP="0085295D">
      <w:pPr>
        <w:spacing w:line="360" w:lineRule="auto"/>
        <w:rPr>
          <w:lang w:val="en-US"/>
        </w:rPr>
      </w:pPr>
      <w:r>
        <w:rPr>
          <w:lang w:val="en-US"/>
        </w:rPr>
        <w:t>6. Safar P. Mouth to mouth airway. Anesthesiology 1957; 18 : 904-6.</w:t>
      </w:r>
    </w:p>
    <w:p w:rsidR="0085295D" w:rsidRPr="00D86D7F" w:rsidRDefault="0085295D" w:rsidP="0085295D">
      <w:pPr>
        <w:pStyle w:val="NormalWeb"/>
        <w:spacing w:line="360" w:lineRule="auto"/>
        <w:rPr>
          <w:lang w:val="en-US"/>
        </w:rPr>
      </w:pPr>
      <w:r>
        <w:rPr>
          <w:lang w:val="en-US"/>
        </w:rPr>
        <w:t xml:space="preserve">7. </w:t>
      </w:r>
      <w:r w:rsidRPr="00D86D7F">
        <w:rPr>
          <w:lang w:val="en-US"/>
        </w:rPr>
        <w:t xml:space="preserve">Safar P, Elam J. Manual versus mouth-to-mouth methods of artificial respiration. Anesthesiology 1958;19:111 – 2. </w:t>
      </w:r>
    </w:p>
    <w:p w:rsidR="0085295D" w:rsidRPr="001C0358" w:rsidRDefault="0085295D" w:rsidP="0085295D">
      <w:pPr>
        <w:pStyle w:val="NormalWeb"/>
        <w:spacing w:line="360" w:lineRule="auto"/>
        <w:rPr>
          <w:lang w:val="en-US"/>
        </w:rPr>
      </w:pPr>
      <w:r>
        <w:rPr>
          <w:lang w:val="en-US"/>
        </w:rPr>
        <w:t xml:space="preserve">8. </w:t>
      </w:r>
      <w:r w:rsidRPr="001C0358">
        <w:rPr>
          <w:lang w:val="en-US"/>
        </w:rPr>
        <w:t>Safar P</w:t>
      </w:r>
      <w:r>
        <w:rPr>
          <w:lang w:val="en-US"/>
        </w:rPr>
        <w:t>.</w:t>
      </w:r>
      <w:r w:rsidRPr="001C0358">
        <w:rPr>
          <w:lang w:val="en-US"/>
        </w:rPr>
        <w:t xml:space="preserve"> Ventilatory efficacy of mouth-to-mouth artificial respiration: Airway obstruction during manual and mouth- to-mouth artificial respiration. J Am Med </w:t>
      </w:r>
      <w:proofErr w:type="spellStart"/>
      <w:r w:rsidRPr="001C0358">
        <w:rPr>
          <w:lang w:val="en-US"/>
        </w:rPr>
        <w:t>Assoc</w:t>
      </w:r>
      <w:proofErr w:type="spellEnd"/>
      <w:r w:rsidRPr="001C0358">
        <w:rPr>
          <w:lang w:val="en-US"/>
        </w:rPr>
        <w:t xml:space="preserve"> 1958; 167:335–41</w:t>
      </w:r>
      <w:r w:rsidR="009429E4">
        <w:rPr>
          <w:lang w:val="en-US"/>
        </w:rPr>
        <w:t>.</w:t>
      </w:r>
      <w:r w:rsidRPr="001C0358">
        <w:rPr>
          <w:lang w:val="en-US"/>
        </w:rPr>
        <w:t xml:space="preserve"> </w:t>
      </w:r>
    </w:p>
    <w:p w:rsidR="0085295D" w:rsidRPr="00FE2962" w:rsidRDefault="0085295D" w:rsidP="0085295D">
      <w:pPr>
        <w:spacing w:line="360" w:lineRule="auto"/>
        <w:rPr>
          <w:lang w:val="en-US"/>
        </w:rPr>
      </w:pPr>
      <w:r>
        <w:rPr>
          <w:lang w:val="en-US"/>
        </w:rPr>
        <w:t xml:space="preserve">9. </w:t>
      </w:r>
      <w:r w:rsidRPr="00706306">
        <w:rPr>
          <w:lang w:val="en-US"/>
        </w:rPr>
        <w:t xml:space="preserve">Safar P, </w:t>
      </w:r>
      <w:proofErr w:type="spellStart"/>
      <w:r w:rsidRPr="00706306">
        <w:rPr>
          <w:lang w:val="en-US"/>
        </w:rPr>
        <w:t>Escarraga</w:t>
      </w:r>
      <w:proofErr w:type="spellEnd"/>
      <w:r w:rsidRPr="00706306">
        <w:rPr>
          <w:lang w:val="en-US"/>
        </w:rPr>
        <w:t xml:space="preserve"> LA, Elam JO</w:t>
      </w:r>
      <w:r>
        <w:rPr>
          <w:lang w:val="en-US"/>
        </w:rPr>
        <w:t>.</w:t>
      </w:r>
      <w:r w:rsidRPr="00706306">
        <w:rPr>
          <w:lang w:val="en-US"/>
        </w:rPr>
        <w:t xml:space="preserve"> A comparison of the mouth- to-mouth and mouth-to-airway methods of artificial respiration with the chest-pressure arm-lift methods. N </w:t>
      </w:r>
      <w:proofErr w:type="spellStart"/>
      <w:r w:rsidRPr="00706306">
        <w:rPr>
          <w:lang w:val="en-US"/>
        </w:rPr>
        <w:t>Engl</w:t>
      </w:r>
      <w:proofErr w:type="spellEnd"/>
      <w:r w:rsidRPr="00706306">
        <w:rPr>
          <w:lang w:val="en-US"/>
        </w:rPr>
        <w:t xml:space="preserve"> J Med 1958; 258:671–7</w:t>
      </w:r>
      <w:r>
        <w:rPr>
          <w:lang w:val="en-US"/>
        </w:rPr>
        <w:t>.</w:t>
      </w:r>
      <w:r>
        <w:rPr>
          <w:lang w:val="en-US"/>
        </w:rPr>
        <w:br/>
      </w:r>
    </w:p>
    <w:p w:rsidR="0085295D" w:rsidRPr="00FE2962" w:rsidRDefault="0085295D" w:rsidP="0085295D">
      <w:pPr>
        <w:spacing w:line="360" w:lineRule="auto"/>
        <w:rPr>
          <w:lang w:val="en-US"/>
        </w:rPr>
      </w:pPr>
      <w:r>
        <w:rPr>
          <w:lang w:val="en-US"/>
        </w:rPr>
        <w:t xml:space="preserve">10. </w:t>
      </w:r>
      <w:r w:rsidRPr="003D4A73">
        <w:rPr>
          <w:lang w:val="en-US"/>
        </w:rPr>
        <w:t xml:space="preserve">Elam JO, Brown ES, Elder JD. </w:t>
      </w:r>
      <w:r>
        <w:rPr>
          <w:lang w:val="en-US"/>
        </w:rPr>
        <w:t xml:space="preserve">Artificial respiration by mouth to mask method. A study of the respiratory gas exchange of paralyzed patients ventilated by operator’s expired air. </w:t>
      </w:r>
      <w:r w:rsidRPr="00FE2962">
        <w:rPr>
          <w:lang w:val="en-US"/>
        </w:rPr>
        <w:t xml:space="preserve">N </w:t>
      </w:r>
      <w:proofErr w:type="spellStart"/>
      <w:r w:rsidRPr="00FE2962">
        <w:rPr>
          <w:lang w:val="en-US"/>
        </w:rPr>
        <w:t>Engl</w:t>
      </w:r>
      <w:proofErr w:type="spellEnd"/>
      <w:r w:rsidRPr="00FE2962">
        <w:rPr>
          <w:lang w:val="en-US"/>
        </w:rPr>
        <w:t xml:space="preserve"> J Med 1954 ; 250 : 749-54.</w:t>
      </w:r>
    </w:p>
    <w:p w:rsidR="0085295D" w:rsidRDefault="0085295D" w:rsidP="0085295D">
      <w:pPr>
        <w:spacing w:before="100" w:beforeAutospacing="1" w:after="100" w:afterAutospacing="1" w:line="360" w:lineRule="auto"/>
        <w:rPr>
          <w:lang w:val="en-US"/>
        </w:rPr>
      </w:pPr>
      <w:r>
        <w:rPr>
          <w:lang w:val="en-US"/>
        </w:rPr>
        <w:lastRenderedPageBreak/>
        <w:t xml:space="preserve">11. </w:t>
      </w:r>
      <w:r w:rsidRPr="006B7441">
        <w:rPr>
          <w:lang w:val="en-US"/>
        </w:rPr>
        <w:t xml:space="preserve">Gordon AS, Frye CW, </w:t>
      </w:r>
      <w:proofErr w:type="spellStart"/>
      <w:r w:rsidRPr="006B7441">
        <w:rPr>
          <w:lang w:val="en-US"/>
        </w:rPr>
        <w:t>Gittelson</w:t>
      </w:r>
      <w:proofErr w:type="spellEnd"/>
      <w:r w:rsidRPr="006B7441">
        <w:rPr>
          <w:lang w:val="en-US"/>
        </w:rPr>
        <w:t xml:space="preserve"> L, </w:t>
      </w:r>
      <w:proofErr w:type="spellStart"/>
      <w:r w:rsidRPr="006B7441">
        <w:rPr>
          <w:lang w:val="en-US"/>
        </w:rPr>
        <w:t>Sadove</w:t>
      </w:r>
      <w:proofErr w:type="spellEnd"/>
      <w:r w:rsidRPr="006B7441">
        <w:rPr>
          <w:lang w:val="en-US"/>
        </w:rPr>
        <w:t xml:space="preserve"> MS, Beattie EJ Jr: Mouth-to-mouth </w:t>
      </w:r>
      <w:r w:rsidRPr="006B7441">
        <w:rPr>
          <w:i/>
          <w:iCs/>
          <w:lang w:val="en-US"/>
        </w:rPr>
        <w:t xml:space="preserve">versus </w:t>
      </w:r>
      <w:r w:rsidRPr="006B7441">
        <w:rPr>
          <w:lang w:val="en-US"/>
        </w:rPr>
        <w:t xml:space="preserve">manual artificial respiration for children and adults. J Am Med </w:t>
      </w:r>
      <w:proofErr w:type="spellStart"/>
      <w:r w:rsidRPr="006B7441">
        <w:rPr>
          <w:lang w:val="en-US"/>
        </w:rPr>
        <w:t>Assoc</w:t>
      </w:r>
      <w:proofErr w:type="spellEnd"/>
      <w:r w:rsidRPr="006B7441">
        <w:rPr>
          <w:lang w:val="en-US"/>
        </w:rPr>
        <w:t xml:space="preserve"> 1958; 167:320–8</w:t>
      </w:r>
      <w:r>
        <w:rPr>
          <w:lang w:val="en-US"/>
        </w:rPr>
        <w:t>.</w:t>
      </w:r>
    </w:p>
    <w:p w:rsidR="0085295D" w:rsidRPr="00706306" w:rsidRDefault="0085295D" w:rsidP="0085295D">
      <w:pPr>
        <w:spacing w:before="100" w:beforeAutospacing="1" w:after="100" w:afterAutospacing="1" w:line="360" w:lineRule="auto"/>
        <w:rPr>
          <w:lang w:val="en-US"/>
        </w:rPr>
      </w:pPr>
      <w:r>
        <w:rPr>
          <w:lang w:val="en-US"/>
        </w:rPr>
        <w:t xml:space="preserve">12. </w:t>
      </w:r>
      <w:r w:rsidRPr="00706306">
        <w:rPr>
          <w:lang w:val="en-US"/>
        </w:rPr>
        <w:t xml:space="preserve">Poulsen H, </w:t>
      </w:r>
      <w:proofErr w:type="spellStart"/>
      <w:r w:rsidRPr="00706306">
        <w:rPr>
          <w:lang w:val="en-US"/>
        </w:rPr>
        <w:t>Skall</w:t>
      </w:r>
      <w:proofErr w:type="spellEnd"/>
      <w:r w:rsidRPr="00706306">
        <w:rPr>
          <w:lang w:val="en-US"/>
        </w:rPr>
        <w:t>-Jensen J, Staffeldt I, Lange M</w:t>
      </w:r>
      <w:r>
        <w:rPr>
          <w:lang w:val="en-US"/>
        </w:rPr>
        <w:t>.</w:t>
      </w:r>
      <w:r w:rsidRPr="00706306">
        <w:rPr>
          <w:lang w:val="en-US"/>
        </w:rPr>
        <w:t xml:space="preserve"> Pulmonary ventilation and respiratory gas exchange during manual artificial respiration and expired-air resuscitation on </w:t>
      </w:r>
      <w:proofErr w:type="spellStart"/>
      <w:r w:rsidRPr="00706306">
        <w:rPr>
          <w:lang w:val="en-US"/>
        </w:rPr>
        <w:t>apnoeic</w:t>
      </w:r>
      <w:proofErr w:type="spellEnd"/>
      <w:r w:rsidRPr="00706306">
        <w:rPr>
          <w:lang w:val="en-US"/>
        </w:rPr>
        <w:t xml:space="preserve"> normal adults: A comparison of the Holger Nielsen method and the mouth-to-mouth method. Acta </w:t>
      </w:r>
      <w:proofErr w:type="spellStart"/>
      <w:r w:rsidRPr="00706306">
        <w:rPr>
          <w:lang w:val="en-US"/>
        </w:rPr>
        <w:t>Anaesthesiol</w:t>
      </w:r>
      <w:proofErr w:type="spellEnd"/>
      <w:r w:rsidRPr="00706306">
        <w:rPr>
          <w:lang w:val="en-US"/>
        </w:rPr>
        <w:t xml:space="preserve"> </w:t>
      </w:r>
      <w:proofErr w:type="spellStart"/>
      <w:r w:rsidRPr="00706306">
        <w:rPr>
          <w:lang w:val="en-US"/>
        </w:rPr>
        <w:t>Scand</w:t>
      </w:r>
      <w:proofErr w:type="spellEnd"/>
      <w:r w:rsidRPr="00706306">
        <w:rPr>
          <w:lang w:val="en-US"/>
        </w:rPr>
        <w:t xml:space="preserve"> 1959; 3:129–53 </w:t>
      </w:r>
    </w:p>
    <w:p w:rsidR="0085295D" w:rsidRPr="00706306" w:rsidRDefault="0085295D" w:rsidP="0085295D">
      <w:pPr>
        <w:spacing w:before="100" w:beforeAutospacing="1" w:after="100" w:afterAutospacing="1" w:line="360" w:lineRule="auto"/>
        <w:rPr>
          <w:lang w:val="en-US"/>
        </w:rPr>
      </w:pPr>
      <w:r w:rsidRPr="006B7441">
        <w:rPr>
          <w:lang w:val="en-US"/>
        </w:rPr>
        <w:t xml:space="preserve"> </w:t>
      </w:r>
      <w:r>
        <w:rPr>
          <w:lang w:val="en-US"/>
        </w:rPr>
        <w:t xml:space="preserve">13. Safar P. Closed chest cardiac massage. </w:t>
      </w:r>
      <w:proofErr w:type="spellStart"/>
      <w:r>
        <w:rPr>
          <w:lang w:val="en-US"/>
        </w:rPr>
        <w:t>Anesth</w:t>
      </w:r>
      <w:proofErr w:type="spellEnd"/>
      <w:r>
        <w:rPr>
          <w:lang w:val="en-US"/>
        </w:rPr>
        <w:t xml:space="preserve"> </w:t>
      </w:r>
      <w:proofErr w:type="spellStart"/>
      <w:r>
        <w:rPr>
          <w:lang w:val="en-US"/>
        </w:rPr>
        <w:t>Analg</w:t>
      </w:r>
      <w:proofErr w:type="spellEnd"/>
      <w:r>
        <w:rPr>
          <w:lang w:val="en-US"/>
        </w:rPr>
        <w:t xml:space="preserve"> 1961 ; 40 : 609-13.</w:t>
      </w:r>
    </w:p>
    <w:p w:rsidR="0085295D" w:rsidRPr="006E51FC" w:rsidRDefault="0085295D" w:rsidP="0085295D">
      <w:pPr>
        <w:spacing w:line="360" w:lineRule="auto"/>
        <w:rPr>
          <w:lang w:val="en-US"/>
        </w:rPr>
      </w:pPr>
      <w:r>
        <w:rPr>
          <w:lang w:val="en-US"/>
        </w:rPr>
        <w:t xml:space="preserve">14. </w:t>
      </w:r>
      <w:r w:rsidRPr="004D2973">
        <w:rPr>
          <w:lang w:val="en-US"/>
        </w:rPr>
        <w:t xml:space="preserve">Lind B. The birth of the resuscitation mannequin, </w:t>
      </w:r>
      <w:proofErr w:type="spellStart"/>
      <w:r w:rsidRPr="004D2973">
        <w:rPr>
          <w:lang w:val="en-US"/>
        </w:rPr>
        <w:t>Resusci</w:t>
      </w:r>
      <w:proofErr w:type="spellEnd"/>
      <w:r w:rsidRPr="004D2973">
        <w:rPr>
          <w:lang w:val="en-US"/>
        </w:rPr>
        <w:t xml:space="preserve"> Anne, and the teaching of mouth-to-mouth ventilation. </w:t>
      </w:r>
      <w:r w:rsidRPr="00746869">
        <w:rPr>
          <w:iCs/>
          <w:lang w:val="en-US"/>
        </w:rPr>
        <w:t xml:space="preserve">Acta </w:t>
      </w:r>
      <w:proofErr w:type="spellStart"/>
      <w:r w:rsidRPr="00746869">
        <w:rPr>
          <w:iCs/>
          <w:lang w:val="en-US"/>
        </w:rPr>
        <w:t>Anaesthesiol</w:t>
      </w:r>
      <w:proofErr w:type="spellEnd"/>
      <w:r w:rsidRPr="00746869">
        <w:rPr>
          <w:iCs/>
          <w:lang w:val="en-US"/>
        </w:rPr>
        <w:t xml:space="preserve"> </w:t>
      </w:r>
      <w:proofErr w:type="spellStart"/>
      <w:r w:rsidRPr="00746869">
        <w:rPr>
          <w:iCs/>
          <w:lang w:val="en-US"/>
        </w:rPr>
        <w:t>Scand</w:t>
      </w:r>
      <w:proofErr w:type="spellEnd"/>
      <w:r w:rsidRPr="00746869">
        <w:rPr>
          <w:lang w:val="en-US"/>
        </w:rPr>
        <w:t xml:space="preserve"> </w:t>
      </w:r>
      <w:r w:rsidRPr="006E51FC">
        <w:rPr>
          <w:lang w:val="en-US"/>
        </w:rPr>
        <w:t xml:space="preserve">2007; </w:t>
      </w:r>
      <w:r w:rsidRPr="00746869">
        <w:rPr>
          <w:bCs/>
          <w:lang w:val="en-US"/>
        </w:rPr>
        <w:t>51</w:t>
      </w:r>
      <w:r w:rsidRPr="00746869">
        <w:rPr>
          <w:lang w:val="en-US"/>
        </w:rPr>
        <w:t>:</w:t>
      </w:r>
      <w:r w:rsidRPr="006E51FC">
        <w:rPr>
          <w:lang w:val="en-US"/>
        </w:rPr>
        <w:t xml:space="preserve"> 1051–3. </w:t>
      </w:r>
    </w:p>
    <w:p w:rsidR="0085295D" w:rsidRDefault="0085295D" w:rsidP="0085295D">
      <w:pPr>
        <w:pStyle w:val="NormalWeb"/>
        <w:spacing w:line="360" w:lineRule="auto"/>
        <w:rPr>
          <w:lang w:val="en-US"/>
        </w:rPr>
      </w:pPr>
      <w:r>
        <w:rPr>
          <w:lang w:val="en-US"/>
        </w:rPr>
        <w:t xml:space="preserve">15. </w:t>
      </w:r>
      <w:proofErr w:type="spellStart"/>
      <w:r w:rsidRPr="00EB057F">
        <w:rPr>
          <w:lang w:val="en-US"/>
        </w:rPr>
        <w:t>Gordetsky</w:t>
      </w:r>
      <w:proofErr w:type="spellEnd"/>
      <w:r w:rsidRPr="00EB057F">
        <w:rPr>
          <w:lang w:val="en-US"/>
        </w:rPr>
        <w:t xml:space="preserve"> JB, </w:t>
      </w:r>
      <w:proofErr w:type="spellStart"/>
      <w:r w:rsidRPr="00EB057F">
        <w:rPr>
          <w:lang w:val="en-US"/>
        </w:rPr>
        <w:t>Rais-Bahrami</w:t>
      </w:r>
      <w:proofErr w:type="spellEnd"/>
      <w:r w:rsidRPr="00EB057F">
        <w:rPr>
          <w:lang w:val="en-US"/>
        </w:rPr>
        <w:t xml:space="preserve"> S, Rabinowitz R. </w:t>
      </w:r>
      <w:r w:rsidRPr="00EB057F">
        <w:rPr>
          <w:bCs/>
          <w:lang w:val="en-US"/>
        </w:rPr>
        <w:t xml:space="preserve">Annie, Annie! </w:t>
      </w:r>
      <w:r w:rsidRPr="00D7783B">
        <w:rPr>
          <w:bCs/>
          <w:lang w:val="en-US"/>
        </w:rPr>
        <w:t xml:space="preserve">Are </w:t>
      </w:r>
      <w:r>
        <w:rPr>
          <w:bCs/>
          <w:lang w:val="en-US"/>
        </w:rPr>
        <w:t>y</w:t>
      </w:r>
      <w:r w:rsidRPr="00D7783B">
        <w:rPr>
          <w:bCs/>
          <w:lang w:val="en-US"/>
        </w:rPr>
        <w:t xml:space="preserve">ou </w:t>
      </w:r>
      <w:r>
        <w:rPr>
          <w:bCs/>
          <w:lang w:val="en-US"/>
        </w:rPr>
        <w:t>o</w:t>
      </w:r>
      <w:r w:rsidRPr="00D7783B">
        <w:rPr>
          <w:bCs/>
          <w:lang w:val="en-US"/>
        </w:rPr>
        <w:t xml:space="preserve">kay?: Faces </w:t>
      </w:r>
      <w:r>
        <w:rPr>
          <w:bCs/>
          <w:lang w:val="en-US"/>
        </w:rPr>
        <w:t>b</w:t>
      </w:r>
      <w:r w:rsidRPr="00D7783B">
        <w:rPr>
          <w:bCs/>
          <w:lang w:val="en-US"/>
        </w:rPr>
        <w:t xml:space="preserve">ehind the </w:t>
      </w:r>
      <w:proofErr w:type="spellStart"/>
      <w:r w:rsidRPr="00D7783B">
        <w:rPr>
          <w:bCs/>
          <w:lang w:val="en-US"/>
        </w:rPr>
        <w:t>Resusci</w:t>
      </w:r>
      <w:proofErr w:type="spellEnd"/>
      <w:r w:rsidRPr="00D7783B">
        <w:rPr>
          <w:bCs/>
          <w:lang w:val="en-US"/>
        </w:rPr>
        <w:t xml:space="preserve"> Anne Cardiopulmonary Resuscitation Simulator</w:t>
      </w:r>
      <w:r>
        <w:rPr>
          <w:bCs/>
          <w:lang w:val="en-US"/>
        </w:rPr>
        <w:t xml:space="preserve">. </w:t>
      </w:r>
      <w:proofErr w:type="spellStart"/>
      <w:r w:rsidRPr="00D7783B">
        <w:rPr>
          <w:lang w:val="en-US"/>
        </w:rPr>
        <w:t>Anesth</w:t>
      </w:r>
      <w:proofErr w:type="spellEnd"/>
      <w:r w:rsidRPr="00D7783B">
        <w:rPr>
          <w:lang w:val="en-US"/>
        </w:rPr>
        <w:t xml:space="preserve"> </w:t>
      </w:r>
      <w:proofErr w:type="spellStart"/>
      <w:r w:rsidRPr="00D7783B">
        <w:rPr>
          <w:lang w:val="en-US"/>
        </w:rPr>
        <w:t>Analg</w:t>
      </w:r>
      <w:proofErr w:type="spellEnd"/>
      <w:r>
        <w:rPr>
          <w:lang w:val="en-US"/>
        </w:rPr>
        <w:t xml:space="preserve"> </w:t>
      </w:r>
      <w:r w:rsidRPr="00D7783B">
        <w:rPr>
          <w:lang w:val="en-US"/>
        </w:rPr>
        <w:t>2020</w:t>
      </w:r>
      <w:r>
        <w:rPr>
          <w:lang w:val="en-US"/>
        </w:rPr>
        <w:t xml:space="preserve"> ; 131 : 657-9.</w:t>
      </w:r>
    </w:p>
    <w:p w:rsidR="0085295D" w:rsidRPr="002673E4" w:rsidRDefault="0085295D" w:rsidP="0085295D">
      <w:pPr>
        <w:pStyle w:val="NormalWeb"/>
        <w:spacing w:line="360" w:lineRule="auto"/>
        <w:rPr>
          <w:lang w:val="en-US"/>
        </w:rPr>
      </w:pPr>
      <w:r>
        <w:rPr>
          <w:lang w:val="en-US"/>
        </w:rPr>
        <w:t xml:space="preserve">16. </w:t>
      </w:r>
      <w:r w:rsidRPr="00352E5D">
        <w:rPr>
          <w:lang w:val="en-US"/>
        </w:rPr>
        <w:t xml:space="preserve">Breivik H. </w:t>
      </w:r>
      <w:r w:rsidRPr="00352E5D">
        <w:rPr>
          <w:bCs/>
          <w:lang w:val="en-US"/>
        </w:rPr>
        <w:t xml:space="preserve">Comments and </w:t>
      </w:r>
      <w:r>
        <w:rPr>
          <w:bCs/>
          <w:lang w:val="en-US"/>
        </w:rPr>
        <w:t>c</w:t>
      </w:r>
      <w:r w:rsidRPr="00352E5D">
        <w:rPr>
          <w:bCs/>
          <w:lang w:val="en-US"/>
        </w:rPr>
        <w:t xml:space="preserve">orrection to “Annie, Annie! Are you OK? Faces Behind the </w:t>
      </w:r>
      <w:proofErr w:type="spellStart"/>
      <w:r w:rsidRPr="00352E5D">
        <w:rPr>
          <w:bCs/>
          <w:lang w:val="en-US"/>
        </w:rPr>
        <w:t>Resusci</w:t>
      </w:r>
      <w:proofErr w:type="spellEnd"/>
      <w:r w:rsidRPr="00352E5D">
        <w:rPr>
          <w:bCs/>
          <w:lang w:val="en-US"/>
        </w:rPr>
        <w:t xml:space="preserve"> Anne Cardiopulmonary Resuscitation Simulator”</w:t>
      </w:r>
      <w:r>
        <w:rPr>
          <w:bCs/>
          <w:lang w:val="en-US"/>
        </w:rPr>
        <w:t xml:space="preserve">. </w:t>
      </w:r>
      <w:proofErr w:type="spellStart"/>
      <w:r w:rsidRPr="002673E4">
        <w:rPr>
          <w:lang w:val="en-US"/>
        </w:rPr>
        <w:t>Anesth</w:t>
      </w:r>
      <w:proofErr w:type="spellEnd"/>
      <w:r w:rsidRPr="002673E4">
        <w:rPr>
          <w:lang w:val="en-US"/>
        </w:rPr>
        <w:t xml:space="preserve"> </w:t>
      </w:r>
      <w:proofErr w:type="spellStart"/>
      <w:r w:rsidRPr="002673E4">
        <w:rPr>
          <w:lang w:val="en-US"/>
        </w:rPr>
        <w:t>Analg</w:t>
      </w:r>
      <w:proofErr w:type="spellEnd"/>
      <w:r w:rsidRPr="002673E4">
        <w:rPr>
          <w:lang w:val="en-US"/>
        </w:rPr>
        <w:t xml:space="preserve"> 2020 ; 131 : e264.</w:t>
      </w:r>
    </w:p>
    <w:p w:rsidR="0085295D" w:rsidRDefault="0085295D" w:rsidP="0085295D">
      <w:pPr>
        <w:pStyle w:val="NormalWeb"/>
        <w:rPr>
          <w:lang w:val="en-US"/>
        </w:rPr>
      </w:pPr>
      <w:r>
        <w:rPr>
          <w:lang w:val="en-US"/>
        </w:rPr>
        <w:t xml:space="preserve">17. </w:t>
      </w:r>
      <w:proofErr w:type="spellStart"/>
      <w:r w:rsidRPr="008847DB">
        <w:rPr>
          <w:lang w:val="en-US"/>
        </w:rPr>
        <w:t>Tjomsland</w:t>
      </w:r>
      <w:proofErr w:type="spellEnd"/>
      <w:r w:rsidRPr="008847DB">
        <w:rPr>
          <w:lang w:val="en-US"/>
        </w:rPr>
        <w:t xml:space="preserve"> N, </w:t>
      </w:r>
      <w:proofErr w:type="spellStart"/>
      <w:r w:rsidRPr="008847DB">
        <w:rPr>
          <w:lang w:val="en-US"/>
        </w:rPr>
        <w:t>Baskett</w:t>
      </w:r>
      <w:proofErr w:type="spellEnd"/>
      <w:r w:rsidRPr="008847DB">
        <w:rPr>
          <w:lang w:val="en-US"/>
        </w:rPr>
        <w:t xml:space="preserve"> P. </w:t>
      </w:r>
      <w:proofErr w:type="spellStart"/>
      <w:r w:rsidRPr="008847DB">
        <w:rPr>
          <w:lang w:val="en-US"/>
        </w:rPr>
        <w:t>Asmund</w:t>
      </w:r>
      <w:proofErr w:type="spellEnd"/>
      <w:r w:rsidRPr="008847DB">
        <w:rPr>
          <w:lang w:val="en-US"/>
        </w:rPr>
        <w:t xml:space="preserve"> S. Laerdal. </w:t>
      </w:r>
      <w:r w:rsidRPr="00352E5D">
        <w:rPr>
          <w:iCs/>
          <w:lang w:val="en-US"/>
        </w:rPr>
        <w:t xml:space="preserve">Resuscitation </w:t>
      </w:r>
      <w:r w:rsidRPr="00352E5D">
        <w:rPr>
          <w:lang w:val="en-US"/>
        </w:rPr>
        <w:t>2002</w:t>
      </w:r>
      <w:r>
        <w:rPr>
          <w:lang w:val="en-US"/>
        </w:rPr>
        <w:t xml:space="preserve"> </w:t>
      </w:r>
      <w:r w:rsidRPr="00352E5D">
        <w:rPr>
          <w:lang w:val="en-US"/>
        </w:rPr>
        <w:t>;</w:t>
      </w:r>
      <w:r>
        <w:rPr>
          <w:lang w:val="en-US"/>
        </w:rPr>
        <w:t xml:space="preserve"> </w:t>
      </w:r>
      <w:r w:rsidRPr="00352E5D">
        <w:rPr>
          <w:lang w:val="en-US"/>
        </w:rPr>
        <w:t>53</w:t>
      </w:r>
      <w:r>
        <w:rPr>
          <w:lang w:val="en-US"/>
        </w:rPr>
        <w:t xml:space="preserve"> </w:t>
      </w:r>
      <w:r w:rsidRPr="00352E5D">
        <w:rPr>
          <w:lang w:val="en-US"/>
        </w:rPr>
        <w:t>:</w:t>
      </w:r>
      <w:r>
        <w:rPr>
          <w:lang w:val="en-US"/>
        </w:rPr>
        <w:t xml:space="preserve"> </w:t>
      </w:r>
      <w:r w:rsidRPr="00352E5D">
        <w:rPr>
          <w:lang w:val="en-US"/>
        </w:rPr>
        <w:t xml:space="preserve">115–9. </w:t>
      </w:r>
    </w:p>
    <w:p w:rsidR="0085295D" w:rsidRPr="00EB057F" w:rsidRDefault="0085295D" w:rsidP="0085295D">
      <w:pPr>
        <w:spacing w:before="100" w:beforeAutospacing="1" w:after="100" w:afterAutospacing="1" w:line="360" w:lineRule="auto"/>
        <w:rPr>
          <w:lang w:val="en-US"/>
        </w:rPr>
      </w:pPr>
      <w:r>
        <w:rPr>
          <w:lang w:val="en-US"/>
        </w:rPr>
        <w:t xml:space="preserve">18. </w:t>
      </w:r>
      <w:proofErr w:type="spellStart"/>
      <w:r w:rsidRPr="007B5C6C">
        <w:rPr>
          <w:lang w:val="en-US"/>
        </w:rPr>
        <w:t>Tjomsland</w:t>
      </w:r>
      <w:proofErr w:type="spellEnd"/>
      <w:r w:rsidRPr="007B5C6C">
        <w:rPr>
          <w:lang w:val="en-US"/>
        </w:rPr>
        <w:t xml:space="preserve"> N, Laerdal T, </w:t>
      </w:r>
      <w:proofErr w:type="spellStart"/>
      <w:r w:rsidRPr="007B5C6C">
        <w:rPr>
          <w:lang w:val="en-US"/>
        </w:rPr>
        <w:t>Baskett</w:t>
      </w:r>
      <w:proofErr w:type="spellEnd"/>
      <w:r w:rsidRPr="007B5C6C">
        <w:rPr>
          <w:lang w:val="en-US"/>
        </w:rPr>
        <w:t xml:space="preserve"> P. Resuscitation great: Bjorn Lind–the ground-breaking nurturer. </w:t>
      </w:r>
      <w:r w:rsidRPr="00EB057F">
        <w:rPr>
          <w:iCs/>
          <w:lang w:val="en-US"/>
        </w:rPr>
        <w:t>Resuscitation</w:t>
      </w:r>
      <w:r w:rsidRPr="00EB057F">
        <w:rPr>
          <w:lang w:val="en-US"/>
        </w:rPr>
        <w:t xml:space="preserve"> 2005 ; 65 : 133–8.</w:t>
      </w:r>
    </w:p>
    <w:p w:rsidR="0085295D" w:rsidRPr="00626180" w:rsidRDefault="0085295D" w:rsidP="0085295D">
      <w:pPr>
        <w:spacing w:before="100" w:beforeAutospacing="1" w:after="100" w:afterAutospacing="1"/>
        <w:rPr>
          <w:lang w:val="en-US"/>
        </w:rPr>
      </w:pPr>
      <w:r>
        <w:rPr>
          <w:lang w:val="en-US"/>
        </w:rPr>
        <w:t>19. L</w:t>
      </w:r>
      <w:r w:rsidRPr="00626180">
        <w:rPr>
          <w:lang w:val="en-US"/>
        </w:rPr>
        <w:t xml:space="preserve">ind B. Teaching mouth to mouth resuscitation in primary schools. Acta </w:t>
      </w:r>
      <w:proofErr w:type="spellStart"/>
      <w:r w:rsidRPr="00626180">
        <w:rPr>
          <w:lang w:val="en-US"/>
        </w:rPr>
        <w:t>Anaes</w:t>
      </w:r>
      <w:r>
        <w:rPr>
          <w:lang w:val="en-US"/>
        </w:rPr>
        <w:t>th</w:t>
      </w:r>
      <w:r w:rsidR="009429E4">
        <w:rPr>
          <w:lang w:val="en-US"/>
        </w:rPr>
        <w:t>esiol</w:t>
      </w:r>
      <w:proofErr w:type="spellEnd"/>
      <w:r w:rsidRPr="00626180">
        <w:rPr>
          <w:lang w:val="en-US"/>
        </w:rPr>
        <w:t xml:space="preserve"> </w:t>
      </w:r>
      <w:proofErr w:type="spellStart"/>
      <w:r w:rsidRPr="00626180">
        <w:rPr>
          <w:lang w:val="en-US"/>
        </w:rPr>
        <w:t>Scand</w:t>
      </w:r>
      <w:proofErr w:type="spellEnd"/>
      <w:r w:rsidRPr="00626180">
        <w:rPr>
          <w:lang w:val="en-US"/>
        </w:rPr>
        <w:t xml:space="preserve"> </w:t>
      </w:r>
      <w:proofErr w:type="spellStart"/>
      <w:r w:rsidRPr="00626180">
        <w:rPr>
          <w:lang w:val="en-US"/>
        </w:rPr>
        <w:t>Suppl</w:t>
      </w:r>
      <w:proofErr w:type="spellEnd"/>
      <w:r w:rsidRPr="00626180">
        <w:rPr>
          <w:lang w:val="en-US"/>
        </w:rPr>
        <w:t xml:space="preserve"> 1961</w:t>
      </w:r>
      <w:r>
        <w:rPr>
          <w:lang w:val="en-US"/>
        </w:rPr>
        <w:t xml:space="preserve"> </w:t>
      </w:r>
      <w:r w:rsidRPr="00626180">
        <w:rPr>
          <w:lang w:val="en-US"/>
        </w:rPr>
        <w:t>;</w:t>
      </w:r>
      <w:r>
        <w:rPr>
          <w:lang w:val="en-US"/>
        </w:rPr>
        <w:t xml:space="preserve"> </w:t>
      </w:r>
      <w:r w:rsidRPr="00626180">
        <w:rPr>
          <w:lang w:val="en-US"/>
        </w:rPr>
        <w:t>3</w:t>
      </w:r>
      <w:r>
        <w:rPr>
          <w:lang w:val="en-US"/>
        </w:rPr>
        <w:t xml:space="preserve"> </w:t>
      </w:r>
      <w:r w:rsidRPr="00626180">
        <w:rPr>
          <w:lang w:val="en-US"/>
        </w:rPr>
        <w:t>:</w:t>
      </w:r>
      <w:r>
        <w:rPr>
          <w:lang w:val="en-US"/>
        </w:rPr>
        <w:t xml:space="preserve"> </w:t>
      </w:r>
      <w:r w:rsidRPr="00626180">
        <w:rPr>
          <w:lang w:val="en-US"/>
        </w:rPr>
        <w:t xml:space="preserve">63-6. </w:t>
      </w:r>
    </w:p>
    <w:p w:rsidR="0085295D" w:rsidRDefault="0085295D" w:rsidP="0085295D">
      <w:pPr>
        <w:spacing w:line="360" w:lineRule="auto"/>
        <w:rPr>
          <w:lang w:val="en-US"/>
        </w:rPr>
      </w:pPr>
      <w:r>
        <w:rPr>
          <w:lang w:val="en-US"/>
        </w:rPr>
        <w:t xml:space="preserve">20. </w:t>
      </w:r>
      <w:r w:rsidRPr="008D49A5">
        <w:rPr>
          <w:lang w:val="en-US"/>
        </w:rPr>
        <w:t xml:space="preserve">Poulsen H., ed. Emergency resuscitation. Acta </w:t>
      </w:r>
      <w:proofErr w:type="spellStart"/>
      <w:r w:rsidRPr="008D49A5">
        <w:rPr>
          <w:lang w:val="en-US"/>
        </w:rPr>
        <w:t>Anaesthesiol</w:t>
      </w:r>
      <w:proofErr w:type="spellEnd"/>
      <w:r w:rsidRPr="008D49A5">
        <w:rPr>
          <w:lang w:val="en-US"/>
        </w:rPr>
        <w:t xml:space="preserve"> </w:t>
      </w:r>
      <w:proofErr w:type="spellStart"/>
      <w:r w:rsidRPr="008D49A5">
        <w:rPr>
          <w:lang w:val="en-US"/>
        </w:rPr>
        <w:t>Scand</w:t>
      </w:r>
      <w:proofErr w:type="spellEnd"/>
      <w:r w:rsidRPr="008D49A5">
        <w:rPr>
          <w:lang w:val="en-US"/>
        </w:rPr>
        <w:t xml:space="preserve"> </w:t>
      </w:r>
      <w:proofErr w:type="spellStart"/>
      <w:r w:rsidRPr="008D49A5">
        <w:rPr>
          <w:lang w:val="en-US"/>
        </w:rPr>
        <w:t>Suppl</w:t>
      </w:r>
      <w:proofErr w:type="spellEnd"/>
      <w:r w:rsidRPr="008D49A5">
        <w:rPr>
          <w:lang w:val="en-US"/>
        </w:rPr>
        <w:t xml:space="preserve"> 1961; 9.</w:t>
      </w:r>
    </w:p>
    <w:p w:rsidR="0085295D" w:rsidRDefault="0085295D" w:rsidP="0085295D">
      <w:pPr>
        <w:spacing w:before="100" w:beforeAutospacing="1" w:after="100" w:afterAutospacing="1" w:line="360" w:lineRule="auto"/>
        <w:rPr>
          <w:lang w:val="en-US"/>
        </w:rPr>
      </w:pPr>
      <w:r>
        <w:rPr>
          <w:lang w:val="en-US"/>
        </w:rPr>
        <w:t xml:space="preserve">21. </w:t>
      </w:r>
      <w:proofErr w:type="spellStart"/>
      <w:r w:rsidRPr="00AD6581">
        <w:rPr>
          <w:lang w:val="en-US"/>
        </w:rPr>
        <w:t>Kouwenhoven</w:t>
      </w:r>
      <w:proofErr w:type="spellEnd"/>
      <w:r w:rsidRPr="00AD6581">
        <w:rPr>
          <w:lang w:val="en-US"/>
        </w:rPr>
        <w:t xml:space="preserve"> WB, Jude JR, Knickerbocker CG. </w:t>
      </w:r>
      <w:r w:rsidRPr="002E0C99">
        <w:rPr>
          <w:lang w:val="en-US"/>
        </w:rPr>
        <w:t xml:space="preserve">Closed chest cardiac massage. J Am Med </w:t>
      </w:r>
      <w:proofErr w:type="spellStart"/>
      <w:r w:rsidRPr="002E0C99">
        <w:rPr>
          <w:lang w:val="en-US"/>
        </w:rPr>
        <w:t>Assoc</w:t>
      </w:r>
      <w:proofErr w:type="spellEnd"/>
      <w:r w:rsidRPr="002E0C99">
        <w:rPr>
          <w:lang w:val="en-US"/>
        </w:rPr>
        <w:t xml:space="preserve"> 1960</w:t>
      </w:r>
      <w:r>
        <w:rPr>
          <w:lang w:val="en-US"/>
        </w:rPr>
        <w:t xml:space="preserve"> </w:t>
      </w:r>
      <w:r w:rsidRPr="002E0C99">
        <w:rPr>
          <w:lang w:val="en-US"/>
        </w:rPr>
        <w:t>;</w:t>
      </w:r>
      <w:r>
        <w:rPr>
          <w:lang w:val="en-US"/>
        </w:rPr>
        <w:t xml:space="preserve"> </w:t>
      </w:r>
      <w:r w:rsidRPr="002E0C99">
        <w:rPr>
          <w:lang w:val="en-US"/>
        </w:rPr>
        <w:t>173</w:t>
      </w:r>
      <w:r>
        <w:rPr>
          <w:lang w:val="en-US"/>
        </w:rPr>
        <w:t xml:space="preserve"> </w:t>
      </w:r>
      <w:r w:rsidRPr="002E0C99">
        <w:rPr>
          <w:lang w:val="en-US"/>
        </w:rPr>
        <w:t>:</w:t>
      </w:r>
      <w:r>
        <w:rPr>
          <w:lang w:val="en-US"/>
        </w:rPr>
        <w:t xml:space="preserve"> </w:t>
      </w:r>
      <w:r w:rsidRPr="002E0C99">
        <w:rPr>
          <w:lang w:val="en-US"/>
        </w:rPr>
        <w:t>1064</w:t>
      </w:r>
      <w:r w:rsidRPr="00BA169F">
        <w:rPr>
          <w:lang w:val="en-US"/>
        </w:rPr>
        <w:t>-</w:t>
      </w:r>
      <w:r w:rsidRPr="002E0C99">
        <w:rPr>
          <w:lang w:val="en-US"/>
        </w:rPr>
        <w:t xml:space="preserve">7. </w:t>
      </w:r>
    </w:p>
    <w:p w:rsidR="00516BFB" w:rsidRPr="004D2973" w:rsidRDefault="008B4924" w:rsidP="00516BFB">
      <w:pPr>
        <w:spacing w:line="360" w:lineRule="auto"/>
        <w:rPr>
          <w:lang w:val="en-US"/>
        </w:rPr>
      </w:pPr>
      <w:r>
        <w:rPr>
          <w:lang w:val="en-US"/>
        </w:rPr>
        <w:t xml:space="preserve">22. </w:t>
      </w:r>
      <w:r w:rsidR="00516BFB" w:rsidRPr="00F077C0">
        <w:rPr>
          <w:lang w:val="en-US"/>
        </w:rPr>
        <w:t xml:space="preserve">Le </w:t>
      </w:r>
      <w:proofErr w:type="spellStart"/>
      <w:r w:rsidR="00516BFB" w:rsidRPr="00F077C0">
        <w:rPr>
          <w:lang w:val="en-US"/>
        </w:rPr>
        <w:t>Galienne</w:t>
      </w:r>
      <w:proofErr w:type="spellEnd"/>
      <w:r w:rsidR="00516BFB" w:rsidRPr="00F077C0">
        <w:rPr>
          <w:lang w:val="en-US"/>
        </w:rPr>
        <w:t xml:space="preserve"> Richard. </w:t>
      </w:r>
      <w:r w:rsidR="00516BFB" w:rsidRPr="004D2973">
        <w:rPr>
          <w:lang w:val="en-US"/>
        </w:rPr>
        <w:t xml:space="preserve">The Worshipper of the image ? New York &amp; </w:t>
      </w:r>
      <w:proofErr w:type="spellStart"/>
      <w:r w:rsidR="00516BFB" w:rsidRPr="004D2973">
        <w:rPr>
          <w:lang w:val="en-US"/>
        </w:rPr>
        <w:t>Londres</w:t>
      </w:r>
      <w:proofErr w:type="spellEnd"/>
      <w:r w:rsidR="00516BFB" w:rsidRPr="004D2973">
        <w:rPr>
          <w:lang w:val="en-US"/>
        </w:rPr>
        <w:t>, John Lane, 1900.</w:t>
      </w:r>
    </w:p>
    <w:p w:rsidR="00820AFC" w:rsidRDefault="00820AFC" w:rsidP="00516BFB">
      <w:pPr>
        <w:spacing w:line="360" w:lineRule="auto"/>
        <w:rPr>
          <w:lang w:val="en-US"/>
        </w:rPr>
      </w:pPr>
    </w:p>
    <w:p w:rsidR="00516BFB" w:rsidRPr="00FE2962" w:rsidRDefault="008B4924" w:rsidP="00516BFB">
      <w:pPr>
        <w:spacing w:line="360" w:lineRule="auto"/>
      </w:pPr>
      <w:r>
        <w:t xml:space="preserve">23. </w:t>
      </w:r>
      <w:r w:rsidR="00516BFB" w:rsidRPr="006E51FC">
        <w:t xml:space="preserve">Rilke Rainer Maria. </w:t>
      </w:r>
      <w:r w:rsidR="00516BFB">
        <w:t xml:space="preserve">Les Cahiers de Malte </w:t>
      </w:r>
      <w:proofErr w:type="spellStart"/>
      <w:r w:rsidR="00516BFB">
        <w:t>Laurids</w:t>
      </w:r>
      <w:proofErr w:type="spellEnd"/>
      <w:r w:rsidR="00516BFB">
        <w:t xml:space="preserve"> </w:t>
      </w:r>
      <w:proofErr w:type="spellStart"/>
      <w:r w:rsidR="00516BFB">
        <w:t>Brigge</w:t>
      </w:r>
      <w:proofErr w:type="spellEnd"/>
      <w:r w:rsidR="00516BFB">
        <w:t xml:space="preserve"> (1910, 1929). </w:t>
      </w:r>
      <w:r w:rsidR="00516BFB" w:rsidRPr="00FE2962">
        <w:t>Paris, Seuil, coll. Points 1980, p.72.</w:t>
      </w:r>
    </w:p>
    <w:p w:rsidR="00516BFB" w:rsidRDefault="00516BFB" w:rsidP="00516BFB">
      <w:pPr>
        <w:spacing w:line="360" w:lineRule="auto"/>
      </w:pPr>
    </w:p>
    <w:p w:rsidR="00516BFB" w:rsidRDefault="008B4924" w:rsidP="00516BFB">
      <w:pPr>
        <w:spacing w:line="360" w:lineRule="auto"/>
      </w:pPr>
      <w:r>
        <w:t xml:space="preserve">24. </w:t>
      </w:r>
      <w:proofErr w:type="spellStart"/>
      <w:r w:rsidR="00516BFB" w:rsidRPr="00BE2F05">
        <w:t>Bargue</w:t>
      </w:r>
      <w:proofErr w:type="spellEnd"/>
      <w:r w:rsidR="00516BFB" w:rsidRPr="00BE2F05">
        <w:t xml:space="preserve"> Charles et </w:t>
      </w:r>
      <w:proofErr w:type="spellStart"/>
      <w:r w:rsidR="00516BFB" w:rsidRPr="00BE2F05">
        <w:t>Gérome</w:t>
      </w:r>
      <w:proofErr w:type="spellEnd"/>
      <w:r w:rsidR="00516BFB" w:rsidRPr="00BE2F05">
        <w:t xml:space="preserve"> J</w:t>
      </w:r>
      <w:r w:rsidR="00516BFB">
        <w:t>ean-Léon. Cours de dessin, 1</w:t>
      </w:r>
      <w:r w:rsidR="00516BFB" w:rsidRPr="00BE2F05">
        <w:rPr>
          <w:vertAlign w:val="superscript"/>
        </w:rPr>
        <w:t>ère</w:t>
      </w:r>
      <w:r w:rsidR="00516BFB">
        <w:t xml:space="preserve"> partie, modèles d’après la bosse, Paris, Goupil et C</w:t>
      </w:r>
      <w:r w:rsidR="00516BFB" w:rsidRPr="00F421BB">
        <w:rPr>
          <w:vertAlign w:val="superscript"/>
        </w:rPr>
        <w:t xml:space="preserve">ie </w:t>
      </w:r>
      <w:r w:rsidR="00516BFB">
        <w:t>éditeurs, 1867, pl. 53.</w:t>
      </w:r>
    </w:p>
    <w:p w:rsidR="00516BFB" w:rsidRDefault="00516BFB" w:rsidP="00516BFB">
      <w:pPr>
        <w:spacing w:line="360" w:lineRule="auto"/>
      </w:pPr>
    </w:p>
    <w:p w:rsidR="008B4924" w:rsidRPr="001F1E15" w:rsidRDefault="008B4924" w:rsidP="00516BFB">
      <w:pPr>
        <w:spacing w:line="360" w:lineRule="auto"/>
        <w:rPr>
          <w:lang w:val="en-US"/>
        </w:rPr>
      </w:pPr>
      <w:r>
        <w:rPr>
          <w:lang w:val="en-US"/>
        </w:rPr>
        <w:t xml:space="preserve">25. </w:t>
      </w:r>
      <w:proofErr w:type="spellStart"/>
      <w:r w:rsidR="00516BFB" w:rsidRPr="00E8601D">
        <w:rPr>
          <w:lang w:val="en-US"/>
        </w:rPr>
        <w:t>Benkard</w:t>
      </w:r>
      <w:proofErr w:type="spellEnd"/>
      <w:r w:rsidR="00516BFB" w:rsidRPr="00E8601D">
        <w:rPr>
          <w:lang w:val="en-US"/>
        </w:rPr>
        <w:t xml:space="preserve"> Ernst. Das </w:t>
      </w:r>
      <w:proofErr w:type="spellStart"/>
      <w:r w:rsidR="00516BFB" w:rsidRPr="00E8601D">
        <w:rPr>
          <w:lang w:val="en-US"/>
        </w:rPr>
        <w:t>ewige</w:t>
      </w:r>
      <w:proofErr w:type="spellEnd"/>
      <w:r w:rsidR="00516BFB" w:rsidRPr="00E8601D">
        <w:rPr>
          <w:lang w:val="en-US"/>
        </w:rPr>
        <w:t xml:space="preserve"> </w:t>
      </w:r>
      <w:proofErr w:type="spellStart"/>
      <w:r w:rsidR="00516BFB" w:rsidRPr="00E8601D">
        <w:rPr>
          <w:lang w:val="en-US"/>
        </w:rPr>
        <w:t>Antlitz</w:t>
      </w:r>
      <w:proofErr w:type="spellEnd"/>
      <w:r w:rsidR="00516BFB" w:rsidRPr="00E8601D">
        <w:rPr>
          <w:lang w:val="en-US"/>
        </w:rPr>
        <w:t xml:space="preserve">, Eine </w:t>
      </w:r>
      <w:proofErr w:type="spellStart"/>
      <w:r w:rsidR="00516BFB" w:rsidRPr="00E8601D">
        <w:rPr>
          <w:lang w:val="en-US"/>
        </w:rPr>
        <w:t>Sammlung</w:t>
      </w:r>
      <w:proofErr w:type="spellEnd"/>
      <w:r w:rsidR="00516BFB" w:rsidRPr="00E8601D">
        <w:rPr>
          <w:lang w:val="en-US"/>
        </w:rPr>
        <w:t xml:space="preserve"> von </w:t>
      </w:r>
      <w:proofErr w:type="spellStart"/>
      <w:r w:rsidR="00516BFB" w:rsidRPr="00E8601D">
        <w:rPr>
          <w:lang w:val="en-US"/>
        </w:rPr>
        <w:t>Totenmasken</w:t>
      </w:r>
      <w:proofErr w:type="spellEnd"/>
      <w:r w:rsidR="00516BFB" w:rsidRPr="00E8601D">
        <w:rPr>
          <w:lang w:val="en-US"/>
        </w:rPr>
        <w:t xml:space="preserve">, </w:t>
      </w:r>
      <w:proofErr w:type="spellStart"/>
      <w:r w:rsidR="00516BFB" w:rsidRPr="00E8601D">
        <w:rPr>
          <w:lang w:val="en-US"/>
        </w:rPr>
        <w:t>m</w:t>
      </w:r>
      <w:r w:rsidR="00516BFB">
        <w:rPr>
          <w:lang w:val="en-US"/>
        </w:rPr>
        <w:t>it</w:t>
      </w:r>
      <w:proofErr w:type="spellEnd"/>
      <w:r w:rsidR="00516BFB">
        <w:rPr>
          <w:lang w:val="en-US"/>
        </w:rPr>
        <w:t xml:space="preserve"> </w:t>
      </w:r>
      <w:proofErr w:type="spellStart"/>
      <w:r w:rsidR="00516BFB">
        <w:rPr>
          <w:lang w:val="en-US"/>
        </w:rPr>
        <w:t>einem</w:t>
      </w:r>
      <w:proofErr w:type="spellEnd"/>
      <w:r w:rsidR="00516BFB">
        <w:rPr>
          <w:lang w:val="en-US"/>
        </w:rPr>
        <w:t xml:space="preserve"> </w:t>
      </w:r>
      <w:proofErr w:type="spellStart"/>
      <w:r w:rsidR="00516BFB">
        <w:rPr>
          <w:lang w:val="en-US"/>
        </w:rPr>
        <w:t>Geleitwort</w:t>
      </w:r>
      <w:proofErr w:type="spellEnd"/>
      <w:r w:rsidR="00516BFB">
        <w:rPr>
          <w:lang w:val="en-US"/>
        </w:rPr>
        <w:t xml:space="preserve"> von Georg Kolbe. </w:t>
      </w:r>
      <w:r w:rsidR="00516BFB" w:rsidRPr="00F41D2E">
        <w:rPr>
          <w:lang w:val="en-US"/>
        </w:rPr>
        <w:t xml:space="preserve">Berlin, Frankfurter </w:t>
      </w:r>
      <w:proofErr w:type="spellStart"/>
      <w:r w:rsidR="00516BFB" w:rsidRPr="00F41D2E">
        <w:rPr>
          <w:lang w:val="en-US"/>
        </w:rPr>
        <w:t>Verlags-Anstalt</w:t>
      </w:r>
      <w:proofErr w:type="spellEnd"/>
      <w:r w:rsidR="00516BFB" w:rsidRPr="00F41D2E">
        <w:rPr>
          <w:lang w:val="en-US"/>
        </w:rPr>
        <w:t>, 1926.</w:t>
      </w:r>
      <w:r w:rsidR="00F41D2E" w:rsidRPr="00F41D2E">
        <w:rPr>
          <w:lang w:val="en-US"/>
        </w:rPr>
        <w:t xml:space="preserve"> </w:t>
      </w:r>
      <w:proofErr w:type="spellStart"/>
      <w:r w:rsidR="00F41D2E">
        <w:rPr>
          <w:lang w:val="en-US"/>
        </w:rPr>
        <w:t>É</w:t>
      </w:r>
      <w:r w:rsidRPr="008B4924">
        <w:rPr>
          <w:lang w:val="en-US"/>
        </w:rPr>
        <w:t>dition</w:t>
      </w:r>
      <w:proofErr w:type="spellEnd"/>
      <w:r w:rsidRPr="008B4924">
        <w:rPr>
          <w:lang w:val="en-US"/>
        </w:rPr>
        <w:t xml:space="preserve"> </w:t>
      </w:r>
      <w:proofErr w:type="spellStart"/>
      <w:r w:rsidRPr="008B4924">
        <w:rPr>
          <w:lang w:val="en-US"/>
        </w:rPr>
        <w:t>anglaise</w:t>
      </w:r>
      <w:proofErr w:type="spellEnd"/>
      <w:r w:rsidRPr="008B4924">
        <w:rPr>
          <w:lang w:val="en-US"/>
        </w:rPr>
        <w:t xml:space="preserve"> : </w:t>
      </w:r>
      <w:proofErr w:type="spellStart"/>
      <w:r w:rsidRPr="008B4924">
        <w:rPr>
          <w:lang w:val="en-US"/>
        </w:rPr>
        <w:t>Undyng</w:t>
      </w:r>
      <w:proofErr w:type="spellEnd"/>
      <w:r w:rsidRPr="008B4924">
        <w:rPr>
          <w:lang w:val="en-US"/>
        </w:rPr>
        <w:t xml:space="preserve"> faces : a</w:t>
      </w:r>
      <w:r>
        <w:rPr>
          <w:lang w:val="en-US"/>
        </w:rPr>
        <w:t xml:space="preserve"> collection of death masks</w:t>
      </w:r>
      <w:r w:rsidR="007C6C09">
        <w:rPr>
          <w:lang w:val="en-US"/>
        </w:rPr>
        <w:t>. London, Leonard and Virginia Woolf at the Hogarth Press, 1929.</w:t>
      </w:r>
    </w:p>
    <w:p w:rsidR="00516BFB" w:rsidRPr="008B4924" w:rsidRDefault="00516BFB" w:rsidP="00516BFB">
      <w:pPr>
        <w:spacing w:line="360" w:lineRule="auto"/>
        <w:rPr>
          <w:lang w:val="en-US"/>
        </w:rPr>
      </w:pPr>
    </w:p>
    <w:p w:rsidR="00516BFB" w:rsidRPr="00D85A3A" w:rsidRDefault="00F41D2E" w:rsidP="00516BFB">
      <w:pPr>
        <w:spacing w:line="360" w:lineRule="auto"/>
        <w:rPr>
          <w:lang w:val="en-US"/>
        </w:rPr>
      </w:pPr>
      <w:r w:rsidRPr="001F1E15">
        <w:rPr>
          <w:lang w:val="en-US"/>
        </w:rPr>
        <w:t xml:space="preserve">26. </w:t>
      </w:r>
      <w:proofErr w:type="spellStart"/>
      <w:r w:rsidR="00516BFB" w:rsidRPr="001F1E15">
        <w:rPr>
          <w:lang w:val="en-US"/>
        </w:rPr>
        <w:t>Pinet</w:t>
      </w:r>
      <w:proofErr w:type="spellEnd"/>
      <w:r w:rsidR="00516BFB" w:rsidRPr="001F1E15">
        <w:rPr>
          <w:lang w:val="en-US"/>
        </w:rPr>
        <w:t xml:space="preserve"> Hélène. </w:t>
      </w:r>
      <w:r w:rsidR="00516BFB">
        <w:t xml:space="preserve">“L’eau, la femme, la mort. Le mythe de l’Inconnue de la Seine”, dans Le Dernier portrait, catalogue </w:t>
      </w:r>
      <w:r w:rsidR="00C848D7">
        <w:t>de l’</w:t>
      </w:r>
      <w:r w:rsidR="00516BFB">
        <w:t xml:space="preserve">exposition dirigé par Emmanuelle </w:t>
      </w:r>
      <w:proofErr w:type="spellStart"/>
      <w:r w:rsidR="00516BFB">
        <w:t>Héran</w:t>
      </w:r>
      <w:proofErr w:type="spellEnd"/>
      <w:r w:rsidR="00516BFB">
        <w:t xml:space="preserve">. </w:t>
      </w:r>
      <w:r w:rsidR="00516BFB" w:rsidRPr="00D85A3A">
        <w:rPr>
          <w:lang w:val="en-US"/>
        </w:rPr>
        <w:t xml:space="preserve">Paris, </w:t>
      </w:r>
      <w:proofErr w:type="spellStart"/>
      <w:r w:rsidR="00C848D7">
        <w:rPr>
          <w:lang w:val="en-US"/>
        </w:rPr>
        <w:t>M</w:t>
      </w:r>
      <w:r w:rsidR="00516BFB" w:rsidRPr="00D85A3A">
        <w:rPr>
          <w:lang w:val="en-US"/>
        </w:rPr>
        <w:t>usée</w:t>
      </w:r>
      <w:proofErr w:type="spellEnd"/>
      <w:r w:rsidR="00516BFB" w:rsidRPr="00D85A3A">
        <w:rPr>
          <w:lang w:val="en-US"/>
        </w:rPr>
        <w:t xml:space="preserve"> d’Orsay, 2002, p. 175-190.</w:t>
      </w:r>
    </w:p>
    <w:p w:rsidR="00516BFB" w:rsidRPr="007424FF" w:rsidRDefault="00F41D2E" w:rsidP="00516BFB">
      <w:pPr>
        <w:pStyle w:val="NormalWeb"/>
        <w:spacing w:line="360" w:lineRule="auto"/>
        <w:rPr>
          <w:lang w:val="en-US"/>
        </w:rPr>
      </w:pPr>
      <w:r>
        <w:rPr>
          <w:lang w:val="en-US"/>
        </w:rPr>
        <w:t xml:space="preserve">27. </w:t>
      </w:r>
      <w:proofErr w:type="spellStart"/>
      <w:r w:rsidR="00516BFB" w:rsidRPr="007424FF">
        <w:rPr>
          <w:lang w:val="en-US"/>
        </w:rPr>
        <w:t>Sciolino</w:t>
      </w:r>
      <w:proofErr w:type="spellEnd"/>
      <w:r w:rsidR="00516BFB" w:rsidRPr="007424FF">
        <w:rPr>
          <w:lang w:val="en-US"/>
        </w:rPr>
        <w:t xml:space="preserve"> E. At a family workshop near Paris, the “Drowned Mona Lisa” lives on. New York Times 2017. https://www.nytimes.com/2017/07/20/world/europe/paris-mask-picasso-truffaut.html </w:t>
      </w:r>
    </w:p>
    <w:p w:rsidR="00516BFB" w:rsidRDefault="00F41D2E" w:rsidP="00516BFB">
      <w:pPr>
        <w:spacing w:line="360" w:lineRule="auto"/>
      </w:pPr>
      <w:r>
        <w:t xml:space="preserve">28. </w:t>
      </w:r>
      <w:r w:rsidR="00516BFB">
        <w:t xml:space="preserve">Tillier B La belle noyée. Enquête sur le masque de l’Inconnue de la Seine. Les éditions </w:t>
      </w:r>
      <w:proofErr w:type="spellStart"/>
      <w:r w:rsidR="00516BFB">
        <w:t>Arkhé</w:t>
      </w:r>
      <w:proofErr w:type="spellEnd"/>
      <w:r w:rsidR="00516BFB">
        <w:t>. Paris, 2011.</w:t>
      </w:r>
    </w:p>
    <w:p w:rsidR="00516BFB" w:rsidRPr="00366CBE" w:rsidRDefault="00516BFB" w:rsidP="00516BFB">
      <w:pPr>
        <w:spacing w:line="360" w:lineRule="auto"/>
      </w:pPr>
    </w:p>
    <w:p w:rsidR="00516BFB" w:rsidRDefault="00F41D2E" w:rsidP="00516BFB">
      <w:pPr>
        <w:spacing w:line="360" w:lineRule="auto"/>
      </w:pPr>
      <w:r>
        <w:t xml:space="preserve">29. </w:t>
      </w:r>
      <w:proofErr w:type="spellStart"/>
      <w:r w:rsidR="00516BFB">
        <w:t>Bindé</w:t>
      </w:r>
      <w:proofErr w:type="spellEnd"/>
      <w:r w:rsidR="00516BFB">
        <w:t xml:space="preserve"> Joséphine</w:t>
      </w:r>
      <w:r w:rsidR="00A92148">
        <w:t>.</w:t>
      </w:r>
      <w:r w:rsidR="00516BFB">
        <w:t xml:space="preserve"> </w:t>
      </w:r>
      <w:proofErr w:type="spellStart"/>
      <w:r w:rsidR="00516BFB">
        <w:t>Beaux Arts</w:t>
      </w:r>
      <w:proofErr w:type="spellEnd"/>
      <w:r w:rsidR="00516BFB">
        <w:t xml:space="preserve"> n° 456 10 novembre 2021 site Internet </w:t>
      </w:r>
    </w:p>
    <w:p w:rsidR="00516BFB" w:rsidRDefault="00516BFB" w:rsidP="00516BFB">
      <w:pPr>
        <w:spacing w:line="360" w:lineRule="auto"/>
      </w:pPr>
    </w:p>
    <w:p w:rsidR="00516BFB" w:rsidRPr="00D85A3A" w:rsidRDefault="00F41D2E" w:rsidP="00516BFB">
      <w:pPr>
        <w:spacing w:line="360" w:lineRule="auto"/>
      </w:pPr>
      <w:r>
        <w:t xml:space="preserve">30. </w:t>
      </w:r>
      <w:proofErr w:type="spellStart"/>
      <w:r w:rsidR="00516BFB">
        <w:t>Héran</w:t>
      </w:r>
      <w:proofErr w:type="spellEnd"/>
      <w:r w:rsidR="00516BFB">
        <w:t xml:space="preserve"> E. Le Dernier portrait. Catalogue de l’exposition, sous la direction d’Emmanuelle </w:t>
      </w:r>
      <w:proofErr w:type="spellStart"/>
      <w:r w:rsidR="00516BFB">
        <w:t>Héran</w:t>
      </w:r>
      <w:proofErr w:type="spellEnd"/>
      <w:r w:rsidR="00516BFB">
        <w:t xml:space="preserve">. </w:t>
      </w:r>
      <w:r w:rsidR="00516BFB" w:rsidRPr="00D85A3A">
        <w:t>Musée d’Orsay, 2002.</w:t>
      </w:r>
      <w:r w:rsidR="00516BFB" w:rsidRPr="00D85A3A">
        <w:br/>
      </w:r>
    </w:p>
    <w:p w:rsidR="00516BFB" w:rsidRDefault="00F41D2E" w:rsidP="00516BFB">
      <w:pPr>
        <w:spacing w:line="360" w:lineRule="auto"/>
      </w:pPr>
      <w:r>
        <w:t xml:space="preserve">31. </w:t>
      </w:r>
      <w:proofErr w:type="spellStart"/>
      <w:r w:rsidR="00516BFB">
        <w:t>Roret</w:t>
      </w:r>
      <w:proofErr w:type="spellEnd"/>
      <w:r w:rsidR="00E86F71">
        <w:t>.</w:t>
      </w:r>
      <w:r w:rsidR="00516BFB">
        <w:t xml:space="preserve"> Encyclopédie </w:t>
      </w:r>
      <w:r w:rsidR="00C848D7">
        <w:t xml:space="preserve">du </w:t>
      </w:r>
      <w:r w:rsidR="00516BFB">
        <w:t>Mouleur</w:t>
      </w:r>
      <w:r w:rsidR="00C848D7">
        <w:t>.</w:t>
      </w:r>
      <w:r w:rsidR="00516BFB">
        <w:t xml:space="preserve"> L’Art de Mouler en Plâtre</w:t>
      </w:r>
      <w:r w:rsidR="00C848D7">
        <w:t>.</w:t>
      </w:r>
      <w:r w:rsidR="00516BFB">
        <w:t xml:space="preserve"> Paris Librairie Encyclopédique de </w:t>
      </w:r>
      <w:proofErr w:type="spellStart"/>
      <w:r w:rsidR="00516BFB">
        <w:t>Roret</w:t>
      </w:r>
      <w:proofErr w:type="spellEnd"/>
      <w:r w:rsidR="00516BFB">
        <w:t xml:space="preserve"> 18</w:t>
      </w:r>
      <w:r w:rsidR="006A2AEB">
        <w:t>38. Ce Manuel a été constamment réédité jusque dans les années 1920.</w:t>
      </w:r>
    </w:p>
    <w:p w:rsidR="00AB2EF5" w:rsidRPr="00AB2EF5" w:rsidRDefault="001F1E15" w:rsidP="00AB2EF5">
      <w:pPr>
        <w:pStyle w:val="NormalWeb"/>
        <w:spacing w:line="360" w:lineRule="auto"/>
      </w:pPr>
      <w:r>
        <w:t xml:space="preserve">32. </w:t>
      </w:r>
      <w:r w:rsidR="00AB2EF5">
        <w:t xml:space="preserve">Blonde Didier. L’Inconnue de la Seine. </w:t>
      </w:r>
      <w:r w:rsidR="00AB2EF5" w:rsidRPr="00AB2EF5">
        <w:t>Gallimard, Paris, 2012.</w:t>
      </w:r>
    </w:p>
    <w:p w:rsidR="00516BFB" w:rsidRPr="005E3AF2" w:rsidRDefault="001F1E15" w:rsidP="00516BFB">
      <w:pPr>
        <w:pStyle w:val="NormalWeb"/>
        <w:spacing w:line="360" w:lineRule="auto"/>
        <w:rPr>
          <w:position w:val="2"/>
        </w:rPr>
      </w:pPr>
      <w:r>
        <w:rPr>
          <w:position w:val="2"/>
        </w:rPr>
        <w:t xml:space="preserve">33. </w:t>
      </w:r>
      <w:proofErr w:type="spellStart"/>
      <w:r w:rsidR="00516BFB" w:rsidRPr="00953ED3">
        <w:rPr>
          <w:position w:val="2"/>
        </w:rPr>
        <w:t>Grout</w:t>
      </w:r>
      <w:proofErr w:type="spellEnd"/>
      <w:r w:rsidR="00516BFB" w:rsidRPr="00953ED3">
        <w:rPr>
          <w:position w:val="2"/>
        </w:rPr>
        <w:t xml:space="preserve"> M. </w:t>
      </w:r>
      <w:r w:rsidR="00516BFB" w:rsidRPr="008E6718">
        <w:rPr>
          <w:position w:val="2"/>
        </w:rPr>
        <w:t>Poèmes à l</w:t>
      </w:r>
      <w:r w:rsidR="00516BFB">
        <w:rPr>
          <w:position w:val="2"/>
        </w:rPr>
        <w:t xml:space="preserve">’Inconnue. Paris, Seuil, coll. </w:t>
      </w:r>
      <w:r w:rsidR="00516BFB" w:rsidRPr="005E3AF2">
        <w:rPr>
          <w:position w:val="2"/>
        </w:rPr>
        <w:t>“Pierres vives”, 1945.</w:t>
      </w:r>
    </w:p>
    <w:p w:rsidR="00516BFB" w:rsidRPr="00AB2EF5" w:rsidRDefault="001F1E15" w:rsidP="00516BFB">
      <w:pPr>
        <w:spacing w:line="360" w:lineRule="auto"/>
      </w:pPr>
      <w:r>
        <w:rPr>
          <w:lang w:val="en-US"/>
        </w:rPr>
        <w:t xml:space="preserve">34. </w:t>
      </w:r>
      <w:r w:rsidR="00516BFB" w:rsidRPr="004D2973">
        <w:rPr>
          <w:lang w:val="en-US"/>
        </w:rPr>
        <w:t xml:space="preserve">Loke S, </w:t>
      </w:r>
      <w:proofErr w:type="spellStart"/>
      <w:r w:rsidR="00516BFB" w:rsidRPr="004D2973">
        <w:rPr>
          <w:lang w:val="en-US"/>
        </w:rPr>
        <w:t>McKernon</w:t>
      </w:r>
      <w:proofErr w:type="spellEnd"/>
      <w:r w:rsidR="00516BFB" w:rsidRPr="004D2973">
        <w:rPr>
          <w:lang w:val="en-US"/>
        </w:rPr>
        <w:t xml:space="preserve"> SL. The face of CPR. </w:t>
      </w:r>
      <w:r w:rsidR="00516BFB" w:rsidRPr="00AB2EF5">
        <w:t>BMJ 2020;  371 : m3899.</w:t>
      </w:r>
    </w:p>
    <w:p w:rsidR="00603C24" w:rsidRDefault="00603C24" w:rsidP="00603C24">
      <w:pPr>
        <w:pStyle w:val="NormalWeb"/>
        <w:spacing w:line="360" w:lineRule="auto"/>
      </w:pPr>
      <w:r>
        <w:lastRenderedPageBreak/>
        <w:t>35. Céline L</w:t>
      </w:r>
      <w:r w:rsidR="00C848D7">
        <w:t>o</w:t>
      </w:r>
      <w:r>
        <w:t>uis-Ferdinand. L’</w:t>
      </w:r>
      <w:r w:rsidR="00C848D7">
        <w:t>É</w:t>
      </w:r>
      <w:r>
        <w:t xml:space="preserve">glise, Paris, </w:t>
      </w:r>
      <w:proofErr w:type="spellStart"/>
      <w:r>
        <w:t>Denöel</w:t>
      </w:r>
      <w:proofErr w:type="spellEnd"/>
      <w:r>
        <w:t xml:space="preserve"> et Steele, collection “Loin des foules”, 1933.</w:t>
      </w:r>
    </w:p>
    <w:p w:rsidR="00603C24" w:rsidRPr="00C253D8" w:rsidRDefault="00603C24" w:rsidP="00603C24">
      <w:pPr>
        <w:pStyle w:val="NormalWeb"/>
        <w:spacing w:line="360" w:lineRule="auto"/>
      </w:pPr>
      <w:r>
        <w:t xml:space="preserve">36. </w:t>
      </w:r>
      <w:r w:rsidRPr="00C253D8">
        <w:t xml:space="preserve">Céline. Lettres. </w:t>
      </w:r>
      <w:r>
        <w:t>Choix de lettres de Céline et de quelques correspondants (1907-1961). Collection de la Pléiade. Paris, Éditions Gallimard, 2009. p. 40 et 1679.</w:t>
      </w:r>
    </w:p>
    <w:p w:rsidR="00516BFB" w:rsidRPr="00945018" w:rsidRDefault="00AB351F" w:rsidP="00AB2EF5">
      <w:pPr>
        <w:spacing w:line="360" w:lineRule="auto"/>
        <w:jc w:val="both"/>
      </w:pPr>
      <w:r>
        <w:t xml:space="preserve">37. </w:t>
      </w:r>
      <w:r w:rsidR="00516BFB" w:rsidRPr="00DA54B3">
        <w:t xml:space="preserve">Pauli Herta. </w:t>
      </w:r>
      <w:r w:rsidR="00516BFB">
        <w:t xml:space="preserve">L’inconnue de la Seine. </w:t>
      </w:r>
      <w:r w:rsidR="00516BFB" w:rsidRPr="009217E3">
        <w:t xml:space="preserve">Berliner </w:t>
      </w:r>
      <w:proofErr w:type="spellStart"/>
      <w:r w:rsidR="00516BFB" w:rsidRPr="009217E3">
        <w:t>Tageblatt</w:t>
      </w:r>
      <w:proofErr w:type="spellEnd"/>
      <w:r w:rsidR="00516BFB" w:rsidRPr="009217E3">
        <w:t>, 4 novembre 1931</w:t>
      </w:r>
      <w:r w:rsidR="00E86F71">
        <w:t>.</w:t>
      </w:r>
    </w:p>
    <w:p w:rsidR="00516BFB" w:rsidRPr="00945018" w:rsidRDefault="00516BFB" w:rsidP="00516BFB">
      <w:pPr>
        <w:spacing w:line="360" w:lineRule="auto"/>
      </w:pPr>
    </w:p>
    <w:p w:rsidR="00516BFB" w:rsidRDefault="00AB351F" w:rsidP="00516BFB">
      <w:pPr>
        <w:spacing w:line="360" w:lineRule="auto"/>
      </w:pPr>
      <w:r>
        <w:t xml:space="preserve">38. </w:t>
      </w:r>
      <w:r w:rsidR="00516BFB">
        <w:t>Vautrin R. L’</w:t>
      </w:r>
      <w:r w:rsidR="00516BFB" w:rsidRPr="00AE5CEA">
        <w:rPr>
          <w:i/>
        </w:rPr>
        <w:t xml:space="preserve">Inconnue de la </w:t>
      </w:r>
      <w:r w:rsidR="00516BFB" w:rsidRPr="00134DCE">
        <w:t>Seine</w:t>
      </w:r>
      <w:r w:rsidR="00134DCE">
        <w:t xml:space="preserve">. </w:t>
      </w:r>
      <w:r w:rsidR="00516BFB" w:rsidRPr="00134DCE">
        <w:t>Intermédiaire</w:t>
      </w:r>
      <w:r w:rsidR="00516BFB">
        <w:t xml:space="preserve"> des chercheurs et des curieux n° 1</w:t>
      </w:r>
      <w:r w:rsidR="00134DCE">
        <w:t>8</w:t>
      </w:r>
      <w:r w:rsidR="00516BFB">
        <w:t>5, juin 1967, pp.550-1</w:t>
      </w:r>
      <w:r w:rsidR="00134DCE">
        <w:t>, n°187, octobre 1967, n°189, décembre 1968</w:t>
      </w:r>
      <w:r w:rsidR="00516BFB">
        <w:t xml:space="preserve">. </w:t>
      </w:r>
    </w:p>
    <w:p w:rsidR="00516BFB" w:rsidRDefault="00516BFB" w:rsidP="00516BFB">
      <w:pPr>
        <w:spacing w:line="360" w:lineRule="auto"/>
      </w:pPr>
    </w:p>
    <w:p w:rsidR="00516BFB" w:rsidRPr="00A33FBE" w:rsidRDefault="00445AD1" w:rsidP="00516BFB">
      <w:pPr>
        <w:spacing w:line="360" w:lineRule="auto"/>
      </w:pPr>
      <w:r>
        <w:rPr>
          <w:lang w:val="en-US"/>
        </w:rPr>
        <w:t xml:space="preserve">39. </w:t>
      </w:r>
      <w:proofErr w:type="spellStart"/>
      <w:r w:rsidR="00516BFB" w:rsidRPr="008E6718">
        <w:rPr>
          <w:lang w:val="en-US"/>
        </w:rPr>
        <w:t>Döblin</w:t>
      </w:r>
      <w:proofErr w:type="spellEnd"/>
      <w:r w:rsidR="00516BFB" w:rsidRPr="008E6718">
        <w:rPr>
          <w:lang w:val="en-US"/>
        </w:rPr>
        <w:t xml:space="preserve"> Alfred. “Von </w:t>
      </w:r>
      <w:proofErr w:type="spellStart"/>
      <w:r w:rsidR="00516BFB" w:rsidRPr="008E6718">
        <w:rPr>
          <w:lang w:val="en-US"/>
        </w:rPr>
        <w:t>Gesichtern</w:t>
      </w:r>
      <w:proofErr w:type="spellEnd"/>
      <w:r w:rsidR="00516BFB" w:rsidRPr="008E6718">
        <w:rPr>
          <w:lang w:val="en-US"/>
        </w:rPr>
        <w:t xml:space="preserve">, </w:t>
      </w:r>
      <w:proofErr w:type="spellStart"/>
      <w:r w:rsidR="00516BFB" w:rsidRPr="008E6718">
        <w:rPr>
          <w:lang w:val="en-US"/>
        </w:rPr>
        <w:t>Bildern</w:t>
      </w:r>
      <w:proofErr w:type="spellEnd"/>
      <w:r w:rsidR="00516BFB" w:rsidRPr="008E6718">
        <w:rPr>
          <w:lang w:val="en-US"/>
        </w:rPr>
        <w:t xml:space="preserve"> und </w:t>
      </w:r>
      <w:proofErr w:type="spellStart"/>
      <w:r w:rsidR="00516BFB" w:rsidRPr="008E6718">
        <w:rPr>
          <w:lang w:val="en-US"/>
        </w:rPr>
        <w:t>ihrer</w:t>
      </w:r>
      <w:proofErr w:type="spellEnd"/>
      <w:r w:rsidR="00516BFB" w:rsidRPr="008E6718">
        <w:rPr>
          <w:lang w:val="en-US"/>
        </w:rPr>
        <w:t xml:space="preserve"> </w:t>
      </w:r>
      <w:proofErr w:type="spellStart"/>
      <w:r w:rsidR="00516BFB" w:rsidRPr="008E6718">
        <w:rPr>
          <w:lang w:val="en-US"/>
        </w:rPr>
        <w:t>Wahrheit</w:t>
      </w:r>
      <w:proofErr w:type="spellEnd"/>
      <w:r w:rsidR="00516BFB" w:rsidRPr="008E6718">
        <w:rPr>
          <w:lang w:val="en-US"/>
        </w:rPr>
        <w:t xml:space="preserve">”, </w:t>
      </w:r>
      <w:proofErr w:type="spellStart"/>
      <w:r w:rsidR="00516BFB" w:rsidRPr="008E6718">
        <w:rPr>
          <w:lang w:val="en-US"/>
        </w:rPr>
        <w:t>dans</w:t>
      </w:r>
      <w:proofErr w:type="spellEnd"/>
      <w:r w:rsidR="00516BFB" w:rsidRPr="008E6718">
        <w:rPr>
          <w:lang w:val="en-US"/>
        </w:rPr>
        <w:t xml:space="preserve"> August Sander, </w:t>
      </w:r>
      <w:proofErr w:type="spellStart"/>
      <w:r w:rsidR="00516BFB" w:rsidRPr="008E6718">
        <w:rPr>
          <w:lang w:val="en-US"/>
        </w:rPr>
        <w:t>Antlitz</w:t>
      </w:r>
      <w:proofErr w:type="spellEnd"/>
      <w:r w:rsidR="00516BFB" w:rsidRPr="008E6718">
        <w:rPr>
          <w:lang w:val="en-US"/>
        </w:rPr>
        <w:t xml:space="preserve"> der Zeit, </w:t>
      </w:r>
      <w:proofErr w:type="spellStart"/>
      <w:r w:rsidR="00516BFB" w:rsidRPr="008E6718">
        <w:rPr>
          <w:lang w:val="en-US"/>
        </w:rPr>
        <w:t>Sechzig</w:t>
      </w:r>
      <w:proofErr w:type="spellEnd"/>
      <w:r w:rsidR="00516BFB" w:rsidRPr="008E6718">
        <w:rPr>
          <w:lang w:val="en-US"/>
        </w:rPr>
        <w:t xml:space="preserve"> </w:t>
      </w:r>
      <w:proofErr w:type="spellStart"/>
      <w:r w:rsidR="00516BFB" w:rsidRPr="008E6718">
        <w:rPr>
          <w:lang w:val="en-US"/>
        </w:rPr>
        <w:t>Aufnahmen</w:t>
      </w:r>
      <w:proofErr w:type="spellEnd"/>
      <w:r w:rsidR="00516BFB" w:rsidRPr="008E6718">
        <w:rPr>
          <w:lang w:val="en-US"/>
        </w:rPr>
        <w:t xml:space="preserve"> </w:t>
      </w:r>
      <w:proofErr w:type="spellStart"/>
      <w:r w:rsidR="00516BFB" w:rsidRPr="008E6718">
        <w:rPr>
          <w:lang w:val="en-US"/>
        </w:rPr>
        <w:t>deutschen</w:t>
      </w:r>
      <w:proofErr w:type="spellEnd"/>
      <w:r w:rsidR="00516BFB" w:rsidRPr="008E6718">
        <w:rPr>
          <w:lang w:val="en-US"/>
        </w:rPr>
        <w:t xml:space="preserve"> Menschen des 20. </w:t>
      </w:r>
      <w:proofErr w:type="spellStart"/>
      <w:r w:rsidR="00516BFB" w:rsidRPr="00A33FBE">
        <w:t>Jahrhunderts</w:t>
      </w:r>
      <w:proofErr w:type="spellEnd"/>
      <w:r w:rsidR="00516BFB" w:rsidRPr="00A33FBE">
        <w:t xml:space="preserve">, Munich, Kurt Wolff, </w:t>
      </w:r>
      <w:proofErr w:type="spellStart"/>
      <w:r w:rsidR="00516BFB" w:rsidRPr="00A33FBE">
        <w:t>Transmare</w:t>
      </w:r>
      <w:proofErr w:type="spellEnd"/>
      <w:r w:rsidR="00516BFB" w:rsidRPr="00A33FBE">
        <w:t xml:space="preserve"> </w:t>
      </w:r>
      <w:proofErr w:type="spellStart"/>
      <w:r w:rsidR="00516BFB" w:rsidRPr="00A33FBE">
        <w:t>Verlag</w:t>
      </w:r>
      <w:proofErr w:type="spellEnd"/>
      <w:r w:rsidR="00516BFB" w:rsidRPr="00A33FBE">
        <w:t>, 1929, p. 7-15.</w:t>
      </w:r>
    </w:p>
    <w:p w:rsidR="00516BFB" w:rsidRPr="00F077C0" w:rsidRDefault="00516BFB" w:rsidP="00516BFB">
      <w:pPr>
        <w:spacing w:line="360" w:lineRule="auto"/>
      </w:pPr>
    </w:p>
    <w:p w:rsidR="00516BFB" w:rsidRPr="005E3AF2" w:rsidRDefault="00445AD1" w:rsidP="00516BFB">
      <w:pPr>
        <w:spacing w:line="360" w:lineRule="auto"/>
      </w:pPr>
      <w:r>
        <w:t xml:space="preserve">40. </w:t>
      </w:r>
      <w:r w:rsidR="00516BFB">
        <w:t xml:space="preserve">Supervielle Jules. L’inconnue de la Seine dans l’Enfant de la haute mer. </w:t>
      </w:r>
      <w:r w:rsidR="00516BFB" w:rsidRPr="005E3AF2">
        <w:t>Paris, Gallimard collection Folio, 1972, p.65-82.</w:t>
      </w:r>
    </w:p>
    <w:p w:rsidR="00516BFB" w:rsidRPr="005E3AF2" w:rsidRDefault="00516BFB" w:rsidP="00516BFB">
      <w:pPr>
        <w:spacing w:line="360" w:lineRule="auto"/>
      </w:pPr>
    </w:p>
    <w:p w:rsidR="00516BFB" w:rsidRDefault="00445AD1" w:rsidP="00516BFB">
      <w:pPr>
        <w:spacing w:line="360" w:lineRule="auto"/>
      </w:pPr>
      <w:r>
        <w:t xml:space="preserve">41. </w:t>
      </w:r>
      <w:proofErr w:type="spellStart"/>
      <w:r w:rsidR="00516BFB" w:rsidRPr="00FA4948">
        <w:t>von</w:t>
      </w:r>
      <w:proofErr w:type="spellEnd"/>
      <w:r w:rsidR="00516BFB" w:rsidRPr="00FA4948">
        <w:t xml:space="preserve"> Horvath </w:t>
      </w:r>
      <w:proofErr w:type="spellStart"/>
      <w:r w:rsidR="00516BFB" w:rsidRPr="00FA4948">
        <w:t>Ödön</w:t>
      </w:r>
      <w:proofErr w:type="spellEnd"/>
      <w:r w:rsidR="00516BFB" w:rsidRPr="00FA4948">
        <w:t xml:space="preserve">. </w:t>
      </w:r>
      <w:r w:rsidR="00516BFB" w:rsidRPr="0027122E">
        <w:rPr>
          <w:i/>
        </w:rPr>
        <w:t>L’inconnue de la Seine</w:t>
      </w:r>
      <w:r w:rsidR="00516BFB">
        <w:t xml:space="preserve"> (1933).Théâtre complet. </w:t>
      </w:r>
      <w:r w:rsidR="00516BFB" w:rsidRPr="00FA4948">
        <w:t>Paris, L’Arche, 1996, vol.4, p.112-171.</w:t>
      </w:r>
    </w:p>
    <w:p w:rsidR="00516BFB" w:rsidRDefault="00516BFB" w:rsidP="00516BFB">
      <w:pPr>
        <w:spacing w:line="360" w:lineRule="auto"/>
      </w:pPr>
    </w:p>
    <w:p w:rsidR="00516BFB" w:rsidRPr="00CF5E94" w:rsidRDefault="00445AD1" w:rsidP="00516BFB">
      <w:pPr>
        <w:spacing w:line="360" w:lineRule="auto"/>
      </w:pPr>
      <w:r>
        <w:t xml:space="preserve">42. </w:t>
      </w:r>
      <w:proofErr w:type="spellStart"/>
      <w:r w:rsidR="00516BFB" w:rsidRPr="00CF5E94">
        <w:t>Wiedemann</w:t>
      </w:r>
      <w:proofErr w:type="spellEnd"/>
      <w:r w:rsidR="00516BFB" w:rsidRPr="00CF5E94">
        <w:t xml:space="preserve"> Alfred K. L’Inconnue de la Seine</w:t>
      </w:r>
      <w:r w:rsidR="00516BFB" w:rsidRPr="00CF5E94">
        <w:rPr>
          <w:i/>
        </w:rPr>
        <w:t xml:space="preserve"> </w:t>
      </w:r>
      <w:proofErr w:type="spellStart"/>
      <w:r w:rsidR="00516BFB" w:rsidRPr="00CF5E94">
        <w:rPr>
          <w:i/>
        </w:rPr>
        <w:t>Eine</w:t>
      </w:r>
      <w:proofErr w:type="spellEnd"/>
      <w:r w:rsidR="00516BFB" w:rsidRPr="00CF5E94">
        <w:rPr>
          <w:i/>
        </w:rPr>
        <w:t xml:space="preserve"> </w:t>
      </w:r>
      <w:proofErr w:type="spellStart"/>
      <w:r w:rsidR="00516BFB" w:rsidRPr="00CF5E94">
        <w:rPr>
          <w:i/>
        </w:rPr>
        <w:t>Erzâhlung</w:t>
      </w:r>
      <w:proofErr w:type="spellEnd"/>
      <w:r w:rsidR="00516BFB" w:rsidRPr="00CF5E94">
        <w:t xml:space="preserve">. Breslau, </w:t>
      </w:r>
      <w:proofErr w:type="spellStart"/>
      <w:r w:rsidR="00516BFB" w:rsidRPr="00CF5E94">
        <w:t>Manuskript</w:t>
      </w:r>
      <w:proofErr w:type="spellEnd"/>
      <w:r w:rsidR="00516BFB" w:rsidRPr="00CF5E94">
        <w:t xml:space="preserve"> </w:t>
      </w:r>
      <w:proofErr w:type="spellStart"/>
      <w:r w:rsidR="00516BFB" w:rsidRPr="00CF5E94">
        <w:t>Verlag</w:t>
      </w:r>
      <w:proofErr w:type="spellEnd"/>
      <w:r w:rsidR="00516BFB" w:rsidRPr="00CF5E94">
        <w:t xml:space="preserve"> 1933.</w:t>
      </w:r>
    </w:p>
    <w:p w:rsidR="00603C24" w:rsidRDefault="00603C24" w:rsidP="00516BFB">
      <w:pPr>
        <w:spacing w:line="360" w:lineRule="auto"/>
      </w:pPr>
    </w:p>
    <w:p w:rsidR="00516BFB" w:rsidRDefault="007B598D" w:rsidP="00516BFB">
      <w:pPr>
        <w:spacing w:line="360" w:lineRule="auto"/>
      </w:pPr>
      <w:r>
        <w:t xml:space="preserve">43. </w:t>
      </w:r>
      <w:r w:rsidR="00516BFB">
        <w:t>Alvarez Alfred. Le Dieu sauvage, Essai sur le suicide. Mercure de France, Paris, 1972, p.163.</w:t>
      </w:r>
    </w:p>
    <w:p w:rsidR="00516BFB" w:rsidRDefault="00516BFB" w:rsidP="00516BFB">
      <w:pPr>
        <w:pStyle w:val="Titre3"/>
        <w:spacing w:before="0" w:line="360" w:lineRule="auto"/>
        <w:rPr>
          <w:b/>
          <w:bCs/>
        </w:rPr>
      </w:pPr>
    </w:p>
    <w:p w:rsidR="00516BFB" w:rsidRPr="00AB2EF5" w:rsidRDefault="007B598D" w:rsidP="00516BFB">
      <w:pPr>
        <w:pStyle w:val="Titre3"/>
        <w:spacing w:before="0" w:line="360" w:lineRule="auto"/>
        <w:rPr>
          <w:rFonts w:ascii="Times New Roman" w:hAnsi="Times New Roman" w:cs="Times New Roman"/>
          <w:b/>
          <w:bCs/>
          <w:color w:val="1F2024"/>
        </w:rPr>
      </w:pPr>
      <w:r>
        <w:rPr>
          <w:rFonts w:ascii="Times New Roman" w:hAnsi="Times New Roman" w:cs="Times New Roman"/>
          <w:lang w:val="en-US"/>
        </w:rPr>
        <w:t xml:space="preserve">44. </w:t>
      </w:r>
      <w:proofErr w:type="spellStart"/>
      <w:r w:rsidR="00516BFB" w:rsidRPr="00AB2EF5">
        <w:rPr>
          <w:rFonts w:ascii="Times New Roman" w:hAnsi="Times New Roman" w:cs="Times New Roman"/>
          <w:lang w:val="en-US"/>
        </w:rPr>
        <w:t>Muschler</w:t>
      </w:r>
      <w:proofErr w:type="spellEnd"/>
      <w:r w:rsidR="00516BFB" w:rsidRPr="00AB2EF5">
        <w:rPr>
          <w:rFonts w:ascii="Times New Roman" w:hAnsi="Times New Roman" w:cs="Times New Roman"/>
          <w:lang w:val="en-US"/>
        </w:rPr>
        <w:t xml:space="preserve"> Reinhold Conrad. Die </w:t>
      </w:r>
      <w:proofErr w:type="spellStart"/>
      <w:r w:rsidR="00516BFB" w:rsidRPr="00AB2EF5">
        <w:rPr>
          <w:rFonts w:ascii="Times New Roman" w:hAnsi="Times New Roman" w:cs="Times New Roman"/>
          <w:lang w:val="en-US"/>
        </w:rPr>
        <w:t>Unbekannte</w:t>
      </w:r>
      <w:proofErr w:type="spellEnd"/>
      <w:r w:rsidR="00516BFB" w:rsidRPr="00AB2EF5">
        <w:rPr>
          <w:rFonts w:ascii="Times New Roman" w:hAnsi="Times New Roman" w:cs="Times New Roman"/>
          <w:lang w:val="en-US"/>
        </w:rPr>
        <w:t xml:space="preserve">. </w:t>
      </w:r>
      <w:r w:rsidR="00516BFB" w:rsidRPr="00AB2EF5">
        <w:rPr>
          <w:rFonts w:ascii="Times New Roman" w:hAnsi="Times New Roman" w:cs="Times New Roman"/>
        </w:rPr>
        <w:t xml:space="preserve">Werner </w:t>
      </w:r>
      <w:proofErr w:type="spellStart"/>
      <w:r w:rsidR="00516BFB" w:rsidRPr="00AB2EF5">
        <w:rPr>
          <w:rFonts w:ascii="Times New Roman" w:hAnsi="Times New Roman" w:cs="Times New Roman"/>
        </w:rPr>
        <w:t>Plaut</w:t>
      </w:r>
      <w:proofErr w:type="spellEnd"/>
      <w:r w:rsidR="00516BFB" w:rsidRPr="00AB2EF5">
        <w:rPr>
          <w:rFonts w:ascii="Times New Roman" w:hAnsi="Times New Roman" w:cs="Times New Roman"/>
        </w:rPr>
        <w:t xml:space="preserve"> </w:t>
      </w:r>
      <w:proofErr w:type="spellStart"/>
      <w:r w:rsidR="00516BFB" w:rsidRPr="00AB2EF5">
        <w:rPr>
          <w:rFonts w:ascii="Times New Roman" w:hAnsi="Times New Roman" w:cs="Times New Roman"/>
        </w:rPr>
        <w:t>Verlag</w:t>
      </w:r>
      <w:proofErr w:type="spellEnd"/>
      <w:r w:rsidR="00516BFB" w:rsidRPr="00AB2EF5">
        <w:rPr>
          <w:rFonts w:ascii="Times New Roman" w:hAnsi="Times New Roman" w:cs="Times New Roman"/>
        </w:rPr>
        <w:t xml:space="preserve">, </w:t>
      </w:r>
      <w:r w:rsidR="00516BFB" w:rsidRPr="00AB2EF5">
        <w:rPr>
          <w:rFonts w:ascii="Times New Roman" w:hAnsi="Times New Roman" w:cs="Times New Roman"/>
          <w:color w:val="1F2024"/>
        </w:rPr>
        <w:t xml:space="preserve">Wuppertal Barmen, </w:t>
      </w:r>
      <w:proofErr w:type="spellStart"/>
      <w:r w:rsidR="00516BFB" w:rsidRPr="00AB2EF5">
        <w:rPr>
          <w:rFonts w:ascii="Times New Roman" w:hAnsi="Times New Roman" w:cs="Times New Roman"/>
          <w:color w:val="1F2024"/>
        </w:rPr>
        <w:t>Deutschland</w:t>
      </w:r>
      <w:proofErr w:type="spellEnd"/>
      <w:r w:rsidR="00516BFB" w:rsidRPr="00AB2EF5">
        <w:rPr>
          <w:rFonts w:ascii="Times New Roman" w:hAnsi="Times New Roman" w:cs="Times New Roman"/>
          <w:color w:val="1F2024"/>
        </w:rPr>
        <w:t xml:space="preserve">, </w:t>
      </w:r>
      <w:r w:rsidR="00516BFB" w:rsidRPr="00AB2EF5">
        <w:rPr>
          <w:rFonts w:ascii="Times New Roman" w:hAnsi="Times New Roman" w:cs="Times New Roman"/>
        </w:rPr>
        <w:t xml:space="preserve">1934. Munich, Wilhelm </w:t>
      </w:r>
      <w:proofErr w:type="spellStart"/>
      <w:r w:rsidR="00516BFB" w:rsidRPr="00AB2EF5">
        <w:rPr>
          <w:rFonts w:ascii="Times New Roman" w:hAnsi="Times New Roman" w:cs="Times New Roman"/>
        </w:rPr>
        <w:t>Heyne</w:t>
      </w:r>
      <w:proofErr w:type="spellEnd"/>
      <w:r w:rsidR="00516BFB" w:rsidRPr="00AB2EF5">
        <w:rPr>
          <w:rFonts w:ascii="Times New Roman" w:hAnsi="Times New Roman" w:cs="Times New Roman"/>
        </w:rPr>
        <w:t xml:space="preserve"> </w:t>
      </w:r>
      <w:proofErr w:type="spellStart"/>
      <w:r w:rsidR="00516BFB" w:rsidRPr="00AB2EF5">
        <w:rPr>
          <w:rFonts w:ascii="Times New Roman" w:hAnsi="Times New Roman" w:cs="Times New Roman"/>
        </w:rPr>
        <w:t>Verlag</w:t>
      </w:r>
      <w:proofErr w:type="spellEnd"/>
      <w:r w:rsidR="00516BFB" w:rsidRPr="00AB2EF5">
        <w:rPr>
          <w:rFonts w:ascii="Times New Roman" w:hAnsi="Times New Roman" w:cs="Times New Roman"/>
        </w:rPr>
        <w:t>, 1978.</w:t>
      </w:r>
    </w:p>
    <w:p w:rsidR="00516BFB" w:rsidRPr="00721429" w:rsidRDefault="00300534" w:rsidP="00516BFB">
      <w:pPr>
        <w:pStyle w:val="NormalWeb"/>
        <w:spacing w:line="360" w:lineRule="auto"/>
        <w:rPr>
          <w:sz w:val="4"/>
          <w:szCs w:val="4"/>
        </w:rPr>
      </w:pPr>
      <w:r>
        <w:t xml:space="preserve">45. </w:t>
      </w:r>
      <w:r w:rsidR="00516BFB">
        <w:t>Nabokov Vladimir. L’</w:t>
      </w:r>
      <w:r w:rsidR="00C848D7">
        <w:t>I</w:t>
      </w:r>
      <w:r w:rsidR="00516BFB">
        <w:t xml:space="preserve">nconnue de la Seine. Poème, Berlin, 1934, traduit du russe par Bernard </w:t>
      </w:r>
      <w:proofErr w:type="spellStart"/>
      <w:r w:rsidR="00516BFB">
        <w:t>Kreise</w:t>
      </w:r>
      <w:proofErr w:type="spellEnd"/>
      <w:r w:rsidR="00516BFB">
        <w:t>, Europe, n°791, mars 1995, p. 36-37.</w:t>
      </w:r>
      <w:r w:rsidR="00516BFB">
        <w:br/>
      </w:r>
    </w:p>
    <w:p w:rsidR="00516BFB" w:rsidRPr="001716D4" w:rsidRDefault="00300534" w:rsidP="00516BFB">
      <w:pPr>
        <w:pStyle w:val="NormalWeb"/>
        <w:spacing w:line="360" w:lineRule="auto"/>
      </w:pPr>
      <w:r>
        <w:t xml:space="preserve">46. </w:t>
      </w:r>
      <w:proofErr w:type="spellStart"/>
      <w:r w:rsidR="00516BFB" w:rsidRPr="00007791">
        <w:t>Goll</w:t>
      </w:r>
      <w:proofErr w:type="spellEnd"/>
      <w:r w:rsidR="00516BFB" w:rsidRPr="00007791">
        <w:t xml:space="preserve"> C</w:t>
      </w:r>
      <w:r w:rsidR="00D114D5">
        <w:t>laire</w:t>
      </w:r>
      <w:r w:rsidR="00516BFB" w:rsidRPr="00007791">
        <w:t xml:space="preserve">. Die </w:t>
      </w:r>
      <w:proofErr w:type="spellStart"/>
      <w:r w:rsidR="00516BFB" w:rsidRPr="00007791">
        <w:t>Unbekannte</w:t>
      </w:r>
      <w:proofErr w:type="spellEnd"/>
      <w:r w:rsidR="00516BFB" w:rsidRPr="00007791">
        <w:t xml:space="preserve"> </w:t>
      </w:r>
      <w:proofErr w:type="spellStart"/>
      <w:r w:rsidR="00516BFB" w:rsidRPr="00007791">
        <w:t>aus</w:t>
      </w:r>
      <w:proofErr w:type="spellEnd"/>
      <w:r w:rsidR="00516BFB" w:rsidRPr="00007791">
        <w:t xml:space="preserve"> der Seine in : </w:t>
      </w:r>
      <w:proofErr w:type="spellStart"/>
      <w:r w:rsidR="00516BFB" w:rsidRPr="00007791">
        <w:t>Zirkus</w:t>
      </w:r>
      <w:proofErr w:type="spellEnd"/>
      <w:r w:rsidR="00516BFB" w:rsidRPr="00007791">
        <w:t xml:space="preserve"> des Lebens. </w:t>
      </w:r>
      <w:proofErr w:type="spellStart"/>
      <w:r w:rsidR="00516BFB" w:rsidRPr="001716D4">
        <w:t>Erzählungen</w:t>
      </w:r>
      <w:proofErr w:type="spellEnd"/>
      <w:r w:rsidR="00516BFB" w:rsidRPr="001716D4">
        <w:t xml:space="preserve">. Berlin, </w:t>
      </w:r>
      <w:proofErr w:type="spellStart"/>
      <w:r w:rsidR="00516BFB" w:rsidRPr="001716D4">
        <w:t>edition</w:t>
      </w:r>
      <w:proofErr w:type="spellEnd"/>
      <w:r w:rsidR="00516BFB" w:rsidRPr="001716D4">
        <w:t xml:space="preserve"> des 2, 1976</w:t>
      </w:r>
      <w:r w:rsidR="00E86F71">
        <w:t>.</w:t>
      </w:r>
    </w:p>
    <w:p w:rsidR="00516BFB" w:rsidRPr="002A3E84" w:rsidRDefault="00300534" w:rsidP="00516BFB">
      <w:pPr>
        <w:pStyle w:val="NormalWeb"/>
        <w:spacing w:line="360" w:lineRule="auto"/>
      </w:pPr>
      <w:r>
        <w:lastRenderedPageBreak/>
        <w:t xml:space="preserve">47. </w:t>
      </w:r>
      <w:r w:rsidR="00516BFB" w:rsidRPr="00007791">
        <w:t xml:space="preserve">Aragon Louis. </w:t>
      </w:r>
      <w:r w:rsidR="00516BFB" w:rsidRPr="002A3E84">
        <w:t>Aurélien. Paris, Gallimard, 1944.</w:t>
      </w:r>
    </w:p>
    <w:p w:rsidR="00516BFB" w:rsidRPr="00D54BFB" w:rsidRDefault="00300534" w:rsidP="00516BFB">
      <w:pPr>
        <w:spacing w:line="360" w:lineRule="auto"/>
        <w:rPr>
          <w:lang w:val="en-US"/>
        </w:rPr>
      </w:pPr>
      <w:r>
        <w:t xml:space="preserve">48. </w:t>
      </w:r>
      <w:r w:rsidR="00516BFB" w:rsidRPr="002A3E84">
        <w:t xml:space="preserve">Nin Anaïs. </w:t>
      </w:r>
      <w:r w:rsidR="00516BFB" w:rsidRPr="0013536C">
        <w:rPr>
          <w:lang w:val="en-US"/>
        </w:rPr>
        <w:t>Ho</w:t>
      </w:r>
      <w:r w:rsidR="00516BFB">
        <w:rPr>
          <w:lang w:val="en-US"/>
        </w:rPr>
        <w:t xml:space="preserve">useboat in : </w:t>
      </w:r>
      <w:r w:rsidR="00516BFB" w:rsidRPr="007C3C5C">
        <w:rPr>
          <w:i/>
          <w:lang w:val="en-US"/>
        </w:rPr>
        <w:t>Under a Glass Bell and other stories</w:t>
      </w:r>
      <w:r w:rsidR="00516BFB">
        <w:rPr>
          <w:lang w:val="en-US"/>
        </w:rPr>
        <w:t xml:space="preserve">. </w:t>
      </w:r>
      <w:r w:rsidR="00516BFB" w:rsidRPr="00D54BFB">
        <w:rPr>
          <w:lang w:val="en-US"/>
        </w:rPr>
        <w:t>Athens, Ohio UP, 1975, p. 32-44.</w:t>
      </w:r>
    </w:p>
    <w:p w:rsidR="00516BFB" w:rsidRPr="00D54BFB" w:rsidRDefault="00516BFB" w:rsidP="00516BFB">
      <w:pPr>
        <w:spacing w:line="360" w:lineRule="auto"/>
        <w:rPr>
          <w:lang w:val="en-US"/>
        </w:rPr>
      </w:pPr>
    </w:p>
    <w:p w:rsidR="00516BFB" w:rsidRPr="00D54BFB" w:rsidRDefault="00300534" w:rsidP="00516BFB">
      <w:pPr>
        <w:spacing w:line="360" w:lineRule="auto"/>
      </w:pPr>
      <w:r w:rsidRPr="00E36E7F">
        <w:rPr>
          <w:lang w:val="en-US"/>
        </w:rPr>
        <w:t xml:space="preserve">49. </w:t>
      </w:r>
      <w:proofErr w:type="spellStart"/>
      <w:r w:rsidR="00516BFB" w:rsidRPr="00E36E7F">
        <w:rPr>
          <w:lang w:val="en-US"/>
        </w:rPr>
        <w:t>Cortázar</w:t>
      </w:r>
      <w:proofErr w:type="spellEnd"/>
      <w:r w:rsidR="00516BFB" w:rsidRPr="00E36E7F">
        <w:rPr>
          <w:lang w:val="en-US"/>
        </w:rPr>
        <w:t xml:space="preserve"> Julio </w:t>
      </w:r>
      <w:proofErr w:type="spellStart"/>
      <w:r w:rsidR="00516BFB" w:rsidRPr="00E36E7F">
        <w:rPr>
          <w:i/>
          <w:lang w:val="en-US"/>
        </w:rPr>
        <w:t>Rayuela</w:t>
      </w:r>
      <w:proofErr w:type="spellEnd"/>
      <w:r w:rsidR="00516BFB" w:rsidRPr="00E36E7F">
        <w:rPr>
          <w:lang w:val="en-US"/>
        </w:rPr>
        <w:t xml:space="preserve"> (</w:t>
      </w:r>
      <w:proofErr w:type="spellStart"/>
      <w:r w:rsidR="00E36E7F" w:rsidRPr="00E36E7F">
        <w:rPr>
          <w:lang w:val="en-US"/>
        </w:rPr>
        <w:t>titre</w:t>
      </w:r>
      <w:proofErr w:type="spellEnd"/>
      <w:r w:rsidR="00E36E7F" w:rsidRPr="00E36E7F">
        <w:rPr>
          <w:lang w:val="en-US"/>
        </w:rPr>
        <w:t xml:space="preserve"> </w:t>
      </w:r>
      <w:proofErr w:type="spellStart"/>
      <w:r w:rsidR="00E36E7F" w:rsidRPr="00E36E7F">
        <w:rPr>
          <w:lang w:val="en-US"/>
        </w:rPr>
        <w:t>anglais</w:t>
      </w:r>
      <w:proofErr w:type="spellEnd"/>
      <w:r w:rsidR="00E36E7F" w:rsidRPr="00E36E7F">
        <w:rPr>
          <w:lang w:val="en-US"/>
        </w:rPr>
        <w:t xml:space="preserve"> </w:t>
      </w:r>
      <w:r w:rsidR="00E36E7F" w:rsidRPr="00E36E7F">
        <w:rPr>
          <w:i/>
          <w:lang w:val="en-US"/>
        </w:rPr>
        <w:t>Hopscotch</w:t>
      </w:r>
      <w:r w:rsidR="00516BFB" w:rsidRPr="00E36E7F">
        <w:rPr>
          <w:lang w:val="en-US"/>
        </w:rPr>
        <w:t xml:space="preserve">). </w:t>
      </w:r>
      <w:r w:rsidR="00E86F71">
        <w:t>É</w:t>
      </w:r>
      <w:r w:rsidR="00516BFB" w:rsidRPr="00D54BFB">
        <w:t xml:space="preserve">diteur : </w:t>
      </w:r>
      <w:proofErr w:type="spellStart"/>
      <w:r w:rsidR="00516BFB" w:rsidRPr="00D54BFB">
        <w:t>Catedra</w:t>
      </w:r>
      <w:proofErr w:type="spellEnd"/>
      <w:r w:rsidR="00516BFB" w:rsidRPr="00D54BFB">
        <w:t xml:space="preserve"> </w:t>
      </w:r>
      <w:proofErr w:type="spellStart"/>
      <w:r w:rsidR="00516BFB" w:rsidRPr="00D54BFB">
        <w:t>Ediciones</w:t>
      </w:r>
      <w:proofErr w:type="spellEnd"/>
      <w:r w:rsidR="00E36E7F" w:rsidRPr="00D54BFB">
        <w:t xml:space="preserve"> 1963. Édition anglaise en 1966.</w:t>
      </w:r>
    </w:p>
    <w:p w:rsidR="00516BFB" w:rsidRPr="00366CBE" w:rsidRDefault="00371518" w:rsidP="00516BFB">
      <w:pPr>
        <w:pStyle w:val="NormalWeb"/>
        <w:spacing w:line="360" w:lineRule="auto"/>
      </w:pPr>
      <w:r>
        <w:t xml:space="preserve">50. </w:t>
      </w:r>
      <w:r w:rsidR="00516BFB" w:rsidRPr="00D036DD">
        <w:t xml:space="preserve">Brenner Jacques. L’inconnue de la Seine. </w:t>
      </w:r>
      <w:r w:rsidR="00E86F71">
        <w:t xml:space="preserve">Paris, </w:t>
      </w:r>
      <w:r w:rsidR="00516BFB" w:rsidRPr="00366CBE">
        <w:t>Albin Michel, 1968.</w:t>
      </w:r>
    </w:p>
    <w:p w:rsidR="00516BFB" w:rsidRPr="004151D9" w:rsidRDefault="00371518" w:rsidP="00516BFB">
      <w:pPr>
        <w:spacing w:line="360" w:lineRule="auto"/>
      </w:pPr>
      <w:r>
        <w:t xml:space="preserve">51. </w:t>
      </w:r>
      <w:r w:rsidR="00516BFB">
        <w:t>Blanchot Maurice. Une voix venue d’ailleurs. Paris</w:t>
      </w:r>
      <w:r w:rsidR="00E86F71">
        <w:t>,</w:t>
      </w:r>
      <w:r w:rsidR="00516BFB">
        <w:t xml:space="preserve"> Gallimard 2001 (2002 en Folio Essais)</w:t>
      </w:r>
      <w:r w:rsidR="00C848D7">
        <w:t>.</w:t>
      </w:r>
    </w:p>
    <w:p w:rsidR="00516BFB" w:rsidRPr="00D85A3A" w:rsidRDefault="00516BFB" w:rsidP="00516BFB">
      <w:pPr>
        <w:spacing w:line="360" w:lineRule="auto"/>
        <w:rPr>
          <w:bCs/>
        </w:rPr>
      </w:pPr>
    </w:p>
    <w:p w:rsidR="00516BFB" w:rsidRPr="00670FDC" w:rsidRDefault="00371518" w:rsidP="00516BFB">
      <w:pPr>
        <w:spacing w:line="360" w:lineRule="auto"/>
      </w:pPr>
      <w:r>
        <w:t xml:space="preserve">52. </w:t>
      </w:r>
      <w:r w:rsidR="00516BFB">
        <w:t>Cohen-</w:t>
      </w:r>
      <w:proofErr w:type="spellStart"/>
      <w:r w:rsidR="00516BFB">
        <w:t>Scali</w:t>
      </w:r>
      <w:proofErr w:type="spellEnd"/>
      <w:r w:rsidR="00516BFB">
        <w:t xml:space="preserve"> S. L’inconnue de la Seine. </w:t>
      </w:r>
      <w:r w:rsidR="00E86F71">
        <w:t xml:space="preserve">Paris, </w:t>
      </w:r>
      <w:proofErr w:type="spellStart"/>
      <w:r w:rsidR="00516BFB" w:rsidRPr="00670FDC">
        <w:t>Rageot</w:t>
      </w:r>
      <w:proofErr w:type="spellEnd"/>
      <w:r w:rsidR="00516BFB" w:rsidRPr="00670FDC">
        <w:t>-</w:t>
      </w:r>
      <w:r w:rsidR="00E86F71">
        <w:t>É</w:t>
      </w:r>
      <w:r w:rsidR="00516BFB" w:rsidRPr="00670FDC">
        <w:t>diteur, 1997.</w:t>
      </w:r>
    </w:p>
    <w:p w:rsidR="00516BFB" w:rsidRDefault="00516BFB" w:rsidP="00516BFB">
      <w:pPr>
        <w:spacing w:line="360" w:lineRule="auto"/>
        <w:rPr>
          <w:bCs/>
        </w:rPr>
      </w:pPr>
    </w:p>
    <w:p w:rsidR="00516BFB" w:rsidRPr="008619BB" w:rsidRDefault="00371518" w:rsidP="00516BFB">
      <w:pPr>
        <w:spacing w:line="360" w:lineRule="auto"/>
        <w:rPr>
          <w:bCs/>
        </w:rPr>
      </w:pPr>
      <w:r>
        <w:rPr>
          <w:bCs/>
        </w:rPr>
        <w:t xml:space="preserve">53. </w:t>
      </w:r>
      <w:r w:rsidR="00516BFB" w:rsidRPr="008619BB">
        <w:rPr>
          <w:bCs/>
        </w:rPr>
        <w:t>Modian</w:t>
      </w:r>
      <w:r w:rsidR="00516BFB">
        <w:rPr>
          <w:bCs/>
        </w:rPr>
        <w:t>o Patrick. Des Inconnues. Paris, Gallimard, 1999.</w:t>
      </w:r>
    </w:p>
    <w:p w:rsidR="00516BFB" w:rsidRPr="008619BB" w:rsidRDefault="00516BFB" w:rsidP="00516BFB">
      <w:pPr>
        <w:spacing w:line="360" w:lineRule="auto"/>
        <w:rPr>
          <w:bCs/>
        </w:rPr>
      </w:pPr>
    </w:p>
    <w:p w:rsidR="00516BFB" w:rsidRPr="008619BB" w:rsidRDefault="008910C3" w:rsidP="00516BFB">
      <w:pPr>
        <w:spacing w:line="360" w:lineRule="auto"/>
        <w:rPr>
          <w:bCs/>
        </w:rPr>
      </w:pPr>
      <w:r>
        <w:rPr>
          <w:bCs/>
        </w:rPr>
        <w:t xml:space="preserve">54. </w:t>
      </w:r>
      <w:r w:rsidR="00C848D7">
        <w:rPr>
          <w:bCs/>
        </w:rPr>
        <w:t>É</w:t>
      </w:r>
      <w:r w:rsidR="00516BFB" w:rsidRPr="008619BB">
        <w:rPr>
          <w:bCs/>
        </w:rPr>
        <w:t>tienne Marie</w:t>
      </w:r>
      <w:r w:rsidR="00D86621">
        <w:rPr>
          <w:bCs/>
        </w:rPr>
        <w:t xml:space="preserve">. </w:t>
      </w:r>
      <w:r w:rsidR="00516BFB">
        <w:t>L’Inconnue de la Loire</w:t>
      </w:r>
      <w:r w:rsidR="00D86621">
        <w:t>.</w:t>
      </w:r>
      <w:r w:rsidR="00516BFB">
        <w:t xml:space="preserve"> Paris</w:t>
      </w:r>
      <w:r w:rsidR="00D86621">
        <w:t>,</w:t>
      </w:r>
      <w:r w:rsidR="00516BFB">
        <w:t xml:space="preserve"> </w:t>
      </w:r>
      <w:r w:rsidR="00D86621">
        <w:t>É</w:t>
      </w:r>
      <w:r w:rsidR="00516BFB">
        <w:t>ditions La Table Ronde</w:t>
      </w:r>
      <w:r w:rsidR="00D86621">
        <w:t>, 2004</w:t>
      </w:r>
      <w:r w:rsidR="00E86F71">
        <w:t>.</w:t>
      </w:r>
    </w:p>
    <w:p w:rsidR="00516BFB" w:rsidRPr="008619BB" w:rsidRDefault="00516BFB" w:rsidP="00516BFB">
      <w:pPr>
        <w:spacing w:line="360" w:lineRule="auto"/>
        <w:rPr>
          <w:bCs/>
        </w:rPr>
      </w:pPr>
    </w:p>
    <w:p w:rsidR="00516BFB" w:rsidRPr="002A3E84" w:rsidRDefault="008910C3" w:rsidP="00516BFB">
      <w:pPr>
        <w:spacing w:line="360" w:lineRule="auto"/>
        <w:rPr>
          <w:bCs/>
          <w:lang w:val="en-US"/>
        </w:rPr>
      </w:pPr>
      <w:r>
        <w:rPr>
          <w:bCs/>
        </w:rPr>
        <w:t>5</w:t>
      </w:r>
      <w:r w:rsidR="007A6B96">
        <w:rPr>
          <w:bCs/>
        </w:rPr>
        <w:t>5</w:t>
      </w:r>
      <w:r>
        <w:rPr>
          <w:bCs/>
        </w:rPr>
        <w:t xml:space="preserve">. </w:t>
      </w:r>
      <w:proofErr w:type="spellStart"/>
      <w:r w:rsidR="00516BFB" w:rsidRPr="0018128F">
        <w:rPr>
          <w:bCs/>
        </w:rPr>
        <w:t>Musso</w:t>
      </w:r>
      <w:proofErr w:type="spellEnd"/>
      <w:r w:rsidR="00516BFB" w:rsidRPr="0018128F">
        <w:rPr>
          <w:bCs/>
        </w:rPr>
        <w:t xml:space="preserve"> Guillaume. L’Inconn</w:t>
      </w:r>
      <w:r w:rsidR="00516BFB">
        <w:rPr>
          <w:bCs/>
        </w:rPr>
        <w:t>ue de la Seine.</w:t>
      </w:r>
      <w:r w:rsidR="00605359">
        <w:rPr>
          <w:bCs/>
        </w:rPr>
        <w:t xml:space="preserve"> </w:t>
      </w:r>
      <w:r w:rsidR="00605359" w:rsidRPr="002A3E84">
        <w:rPr>
          <w:bCs/>
          <w:lang w:val="en-US"/>
        </w:rPr>
        <w:t xml:space="preserve">Paris, </w:t>
      </w:r>
      <w:proofErr w:type="spellStart"/>
      <w:r w:rsidR="00605359" w:rsidRPr="002A3E84">
        <w:rPr>
          <w:bCs/>
          <w:lang w:val="en-US"/>
        </w:rPr>
        <w:t>Calmann</w:t>
      </w:r>
      <w:proofErr w:type="spellEnd"/>
      <w:r w:rsidR="00605359" w:rsidRPr="002A3E84">
        <w:rPr>
          <w:bCs/>
          <w:lang w:val="en-US"/>
        </w:rPr>
        <w:t>-Levy, 2021.</w:t>
      </w:r>
    </w:p>
    <w:p w:rsidR="00516BFB" w:rsidRPr="002A3E84" w:rsidRDefault="00516BFB" w:rsidP="00516BFB">
      <w:pPr>
        <w:spacing w:line="360" w:lineRule="auto"/>
        <w:rPr>
          <w:bCs/>
          <w:lang w:val="en-US"/>
        </w:rPr>
      </w:pPr>
    </w:p>
    <w:p w:rsidR="00516BFB" w:rsidRDefault="008910C3" w:rsidP="00516BFB">
      <w:pPr>
        <w:spacing w:line="360" w:lineRule="auto"/>
      </w:pPr>
      <w:r>
        <w:rPr>
          <w:bCs/>
          <w:lang w:val="en-US"/>
        </w:rPr>
        <w:t>5</w:t>
      </w:r>
      <w:r w:rsidR="007A6B96">
        <w:rPr>
          <w:bCs/>
          <w:lang w:val="en-US"/>
        </w:rPr>
        <w:t>6</w:t>
      </w:r>
      <w:r>
        <w:rPr>
          <w:bCs/>
          <w:lang w:val="en-US"/>
        </w:rPr>
        <w:t xml:space="preserve">. </w:t>
      </w:r>
      <w:proofErr w:type="spellStart"/>
      <w:r w:rsidR="00516BFB" w:rsidRPr="00D85A3A">
        <w:rPr>
          <w:bCs/>
          <w:lang w:val="en-US"/>
        </w:rPr>
        <w:t>Zeidler</w:t>
      </w:r>
      <w:proofErr w:type="spellEnd"/>
      <w:r w:rsidR="00516BFB" w:rsidRPr="00D85A3A">
        <w:rPr>
          <w:bCs/>
          <w:lang w:val="en-US"/>
        </w:rPr>
        <w:t xml:space="preserve"> Anja. </w:t>
      </w:r>
      <w:r w:rsidR="00516BFB" w:rsidRPr="000A7236">
        <w:rPr>
          <w:bCs/>
          <w:lang w:val="en-US"/>
        </w:rPr>
        <w:t>A Reader's Guide to William Gaddis's The Recognitions</w:t>
      </w:r>
      <w:r w:rsidR="00516BFB">
        <w:rPr>
          <w:bCs/>
          <w:lang w:val="en-US"/>
        </w:rPr>
        <w:t>.</w:t>
      </w:r>
      <w:r w:rsidR="00516BFB" w:rsidRPr="000A7236">
        <w:rPr>
          <w:lang w:val="en-US"/>
        </w:rPr>
        <w:t xml:space="preserve"> </w:t>
      </w:r>
      <w:r w:rsidR="00516BFB" w:rsidRPr="007E2181">
        <w:rPr>
          <w:bCs/>
          <w:color w:val="000000"/>
        </w:rPr>
        <w:t xml:space="preserve">Influence and </w:t>
      </w:r>
      <w:proofErr w:type="spellStart"/>
      <w:r w:rsidR="00516BFB" w:rsidRPr="007E2181">
        <w:rPr>
          <w:bCs/>
          <w:color w:val="000000"/>
        </w:rPr>
        <w:t>authenticity</w:t>
      </w:r>
      <w:proofErr w:type="spellEnd"/>
      <w:r w:rsidR="00516BFB" w:rsidRPr="007E2181">
        <w:rPr>
          <w:bCs/>
          <w:color w:val="000000"/>
        </w:rPr>
        <w:t xml:space="preserve"> of </w:t>
      </w:r>
      <w:r w:rsidR="00516BFB" w:rsidRPr="007E2181">
        <w:rPr>
          <w:color w:val="000000"/>
        </w:rPr>
        <w:t>l'</w:t>
      </w:r>
      <w:r w:rsidR="00516BFB" w:rsidRPr="007E2181">
        <w:rPr>
          <w:i/>
          <w:color w:val="000000"/>
        </w:rPr>
        <w:t>Inconnue de la Seine</w:t>
      </w:r>
      <w:r w:rsidR="00516BFB">
        <w:rPr>
          <w:color w:val="000000"/>
        </w:rPr>
        <w:t xml:space="preserve">. Site Internet </w:t>
      </w:r>
      <w:r w:rsidR="00516BFB" w:rsidRPr="007E2181">
        <w:t>williamgaddis.org</w:t>
      </w:r>
    </w:p>
    <w:p w:rsidR="00516BFB" w:rsidRDefault="00516BFB" w:rsidP="00516BFB">
      <w:pPr>
        <w:spacing w:line="360" w:lineRule="auto"/>
      </w:pPr>
    </w:p>
    <w:p w:rsidR="00CA6836" w:rsidRDefault="00CA6836" w:rsidP="00CA6836">
      <w:pPr>
        <w:spacing w:line="360" w:lineRule="auto"/>
      </w:pPr>
      <w:r w:rsidRPr="00CA6836">
        <w:t>5</w:t>
      </w:r>
      <w:r w:rsidR="007A6B96">
        <w:t>7</w:t>
      </w:r>
      <w:r w:rsidRPr="00CA6836">
        <w:t xml:space="preserve">. </w:t>
      </w:r>
      <w:r w:rsidRPr="008619BB">
        <w:rPr>
          <w:bCs/>
        </w:rPr>
        <w:t xml:space="preserve">Cadou </w:t>
      </w:r>
      <w:r>
        <w:t>René-Guy Cadou</w:t>
      </w:r>
      <w:r w:rsidR="00E86F71">
        <w:t>.</w:t>
      </w:r>
      <w:r>
        <w:t xml:space="preserve"> </w:t>
      </w:r>
      <w:r w:rsidRPr="00153BF4">
        <w:rPr>
          <w:i/>
        </w:rPr>
        <w:t>L’Inconnue de la Seine</w:t>
      </w:r>
      <w:r>
        <w:t>, poème Que la lumière soit (1949-1951), Poésie La vie entière. Œuvres poétiques complètes</w:t>
      </w:r>
      <w:r w:rsidR="00C848D7">
        <w:t xml:space="preserve">. </w:t>
      </w:r>
      <w:r>
        <w:t>Paris, Seghers, 2001, p.240-1.</w:t>
      </w:r>
    </w:p>
    <w:p w:rsidR="00CA6836" w:rsidRDefault="00CA6836" w:rsidP="00CA6836">
      <w:pPr>
        <w:spacing w:line="360" w:lineRule="auto"/>
      </w:pPr>
    </w:p>
    <w:p w:rsidR="008343C5" w:rsidRPr="008619BB" w:rsidRDefault="008343C5" w:rsidP="008343C5">
      <w:pPr>
        <w:spacing w:line="360" w:lineRule="auto"/>
        <w:rPr>
          <w:bCs/>
        </w:rPr>
      </w:pPr>
      <w:r>
        <w:rPr>
          <w:bCs/>
        </w:rPr>
        <w:t>5</w:t>
      </w:r>
      <w:r w:rsidR="007A6B96">
        <w:rPr>
          <w:bCs/>
        </w:rPr>
        <w:t>8</w:t>
      </w:r>
      <w:r>
        <w:rPr>
          <w:bCs/>
        </w:rPr>
        <w:t xml:space="preserve">. </w:t>
      </w:r>
      <w:proofErr w:type="spellStart"/>
      <w:r w:rsidRPr="008619BB">
        <w:rPr>
          <w:bCs/>
        </w:rPr>
        <w:t>Rodanski</w:t>
      </w:r>
      <w:proofErr w:type="spellEnd"/>
      <w:r w:rsidRPr="008619BB">
        <w:rPr>
          <w:bCs/>
        </w:rPr>
        <w:t xml:space="preserve"> Stanislas</w:t>
      </w:r>
      <w:r>
        <w:rPr>
          <w:bCs/>
        </w:rPr>
        <w:t xml:space="preserve">. </w:t>
      </w:r>
      <w:r w:rsidRPr="007F2F7A">
        <w:rPr>
          <w:iCs/>
        </w:rPr>
        <w:t>Je suis parfois cet homme</w:t>
      </w:r>
      <w:r>
        <w:t xml:space="preserve">. Paris, </w:t>
      </w:r>
      <w:r w:rsidRPr="00437C23">
        <w:t>Gallimard, 2013</w:t>
      </w:r>
      <w:r>
        <w:t>.</w:t>
      </w:r>
    </w:p>
    <w:p w:rsidR="008343C5" w:rsidRPr="008619BB" w:rsidRDefault="008343C5" w:rsidP="008343C5">
      <w:pPr>
        <w:spacing w:line="360" w:lineRule="auto"/>
        <w:rPr>
          <w:bCs/>
        </w:rPr>
      </w:pPr>
    </w:p>
    <w:p w:rsidR="00CA6836" w:rsidRPr="00F75003" w:rsidRDefault="00CA6836" w:rsidP="00CA6836">
      <w:pPr>
        <w:spacing w:line="360" w:lineRule="auto"/>
        <w:rPr>
          <w:lang w:val="en-US"/>
        </w:rPr>
      </w:pPr>
      <w:r>
        <w:t>59. Walter Céline. L’</w:t>
      </w:r>
      <w:r w:rsidRPr="00F635CB">
        <w:rPr>
          <w:i/>
        </w:rPr>
        <w:t>Inconnue de la Seine</w:t>
      </w:r>
      <w:r>
        <w:t xml:space="preserve">. </w:t>
      </w:r>
      <w:r w:rsidR="004B11E6" w:rsidRPr="00F75003">
        <w:rPr>
          <w:lang w:val="en-US"/>
        </w:rPr>
        <w:t xml:space="preserve">Paris, </w:t>
      </w:r>
      <w:proofErr w:type="spellStart"/>
      <w:r w:rsidR="00CE7260" w:rsidRPr="00F75003">
        <w:rPr>
          <w:lang w:val="en-US"/>
        </w:rPr>
        <w:t>Librair</w:t>
      </w:r>
      <w:r w:rsidR="004B11E6" w:rsidRPr="00F75003">
        <w:rPr>
          <w:lang w:val="en-US"/>
        </w:rPr>
        <w:t>ie</w:t>
      </w:r>
      <w:proofErr w:type="spellEnd"/>
      <w:r w:rsidR="004B11E6" w:rsidRPr="00F75003">
        <w:rPr>
          <w:lang w:val="en-US"/>
        </w:rPr>
        <w:t xml:space="preserve"> </w:t>
      </w:r>
      <w:proofErr w:type="spellStart"/>
      <w:r w:rsidR="004B11E6" w:rsidRPr="00F75003">
        <w:rPr>
          <w:lang w:val="en-US"/>
        </w:rPr>
        <w:t>éditions</w:t>
      </w:r>
      <w:proofErr w:type="spellEnd"/>
      <w:r w:rsidRPr="00F75003">
        <w:rPr>
          <w:lang w:val="en-US"/>
        </w:rPr>
        <w:t xml:space="preserve"> </w:t>
      </w:r>
      <w:r w:rsidR="004B11E6" w:rsidRPr="00F75003">
        <w:rPr>
          <w:lang w:val="en-US"/>
        </w:rPr>
        <w:t>t</w:t>
      </w:r>
      <w:r w:rsidRPr="00F75003">
        <w:rPr>
          <w:lang w:val="en-US"/>
        </w:rPr>
        <w:t>ituli</w:t>
      </w:r>
      <w:r w:rsidR="004B11E6" w:rsidRPr="00F75003">
        <w:rPr>
          <w:lang w:val="en-US"/>
        </w:rPr>
        <w:t xml:space="preserve">, </w:t>
      </w:r>
      <w:r w:rsidRPr="00F75003">
        <w:rPr>
          <w:lang w:val="en-US"/>
        </w:rPr>
        <w:t xml:space="preserve">2016. </w:t>
      </w:r>
    </w:p>
    <w:p w:rsidR="00CA6836" w:rsidRPr="00F75003" w:rsidRDefault="00CA6836" w:rsidP="00CA6836">
      <w:pPr>
        <w:spacing w:line="360" w:lineRule="auto"/>
        <w:rPr>
          <w:lang w:val="en-US"/>
        </w:rPr>
      </w:pPr>
    </w:p>
    <w:p w:rsidR="00F75003" w:rsidRPr="007424FF" w:rsidRDefault="00F75003" w:rsidP="00F75003">
      <w:pPr>
        <w:spacing w:line="360" w:lineRule="auto"/>
      </w:pPr>
      <w:r>
        <w:rPr>
          <w:lang w:val="en-US"/>
        </w:rPr>
        <w:t xml:space="preserve">60. </w:t>
      </w:r>
      <w:proofErr w:type="spellStart"/>
      <w:r w:rsidRPr="007424FF">
        <w:rPr>
          <w:lang w:val="en-US"/>
        </w:rPr>
        <w:t>Dockrill</w:t>
      </w:r>
      <w:proofErr w:type="spellEnd"/>
      <w:r w:rsidRPr="007424FF">
        <w:rPr>
          <w:lang w:val="en-US"/>
        </w:rPr>
        <w:t xml:space="preserve"> P. How a dead girl in Paris ended up with the most-kissed lips in history. </w:t>
      </w:r>
      <w:proofErr w:type="spellStart"/>
      <w:r w:rsidRPr="007424FF">
        <w:t>ScienceAlert</w:t>
      </w:r>
      <w:proofErr w:type="spellEnd"/>
      <w:r w:rsidRPr="007424FF">
        <w:t xml:space="preserve"> 2018. https://www.sciencealert.com/how-dead-girl-paris-ended-up-most-kissed-lips-in-history- l-inconnue-de-la-seine-</w:t>
      </w:r>
      <w:proofErr w:type="spellStart"/>
      <w:r w:rsidRPr="007424FF">
        <w:t>resusci</w:t>
      </w:r>
      <w:proofErr w:type="spellEnd"/>
      <w:r w:rsidRPr="007424FF">
        <w:t>-</w:t>
      </w:r>
      <w:proofErr w:type="spellStart"/>
      <w:r w:rsidRPr="007424FF">
        <w:t>anne-cpr-annie-death-mask</w:t>
      </w:r>
      <w:proofErr w:type="spellEnd"/>
      <w:r w:rsidRPr="007424FF">
        <w:t xml:space="preserve">. </w:t>
      </w:r>
    </w:p>
    <w:p w:rsidR="00F75003" w:rsidRDefault="00F75003" w:rsidP="00516BFB">
      <w:pPr>
        <w:spacing w:line="360" w:lineRule="auto"/>
      </w:pPr>
    </w:p>
    <w:p w:rsidR="00014CAF" w:rsidRPr="00014CAF" w:rsidRDefault="00014CAF" w:rsidP="00014CAF">
      <w:pPr>
        <w:spacing w:line="360" w:lineRule="auto"/>
      </w:pPr>
      <w:r>
        <w:lastRenderedPageBreak/>
        <w:t xml:space="preserve">61. </w:t>
      </w:r>
      <w:r w:rsidRPr="00014CAF">
        <w:t>Petiot F. L’</w:t>
      </w:r>
      <w:r w:rsidRPr="00014CAF">
        <w:rPr>
          <w:i/>
        </w:rPr>
        <w:t xml:space="preserve">Inconnue de la Seine </w:t>
      </w:r>
      <w:r w:rsidRPr="00014CAF">
        <w:t xml:space="preserve">et le surréalisme. Thèse Université Paris III, Sorbonne Nouvelle, 2000. </w:t>
      </w:r>
    </w:p>
    <w:p w:rsidR="00014CAF" w:rsidRDefault="00014CAF" w:rsidP="00014CAF">
      <w:pPr>
        <w:spacing w:line="360" w:lineRule="auto"/>
      </w:pPr>
    </w:p>
    <w:p w:rsidR="00516BFB" w:rsidRPr="00A53BF2" w:rsidRDefault="0026430D" w:rsidP="00516BFB">
      <w:pPr>
        <w:spacing w:line="360" w:lineRule="auto"/>
      </w:pPr>
      <w:r>
        <w:t xml:space="preserve">62. </w:t>
      </w:r>
      <w:proofErr w:type="spellStart"/>
      <w:r w:rsidR="00516BFB" w:rsidRPr="00FE2962">
        <w:t>Sabryna</w:t>
      </w:r>
      <w:proofErr w:type="spellEnd"/>
      <w:r w:rsidR="00516BFB" w:rsidRPr="00FE2962">
        <w:t xml:space="preserve"> Pierre</w:t>
      </w:r>
      <w:r w:rsidR="00516BFB">
        <w:t>.</w:t>
      </w:r>
      <w:r w:rsidR="00516BFB" w:rsidRPr="00FE2962">
        <w:t xml:space="preserve"> Opéra miniature</w:t>
      </w:r>
      <w:r w:rsidR="00516BFB">
        <w:t xml:space="preserve">. Incroyable, Inconnue, L’Inconnue de la Seine. </w:t>
      </w:r>
      <w:r>
        <w:t>Montreuil, É</w:t>
      </w:r>
      <w:r w:rsidR="00516BFB" w:rsidRPr="00A53BF2">
        <w:t>ditions théâtrales</w:t>
      </w:r>
      <w:r>
        <w:t xml:space="preserve">, </w:t>
      </w:r>
      <w:r w:rsidR="00516BFB" w:rsidRPr="00A53BF2">
        <w:t>2018</w:t>
      </w:r>
      <w:r>
        <w:t>.</w:t>
      </w:r>
    </w:p>
    <w:p w:rsidR="00516BFB" w:rsidRPr="00A53BF2" w:rsidRDefault="00516BFB" w:rsidP="00516BFB">
      <w:pPr>
        <w:spacing w:line="360" w:lineRule="auto"/>
      </w:pPr>
    </w:p>
    <w:p w:rsidR="00DD1A0F" w:rsidRDefault="004A6A3B" w:rsidP="00516BFB">
      <w:pPr>
        <w:spacing w:line="360" w:lineRule="auto"/>
      </w:pPr>
      <w:r>
        <w:t xml:space="preserve">63. </w:t>
      </w:r>
      <w:proofErr w:type="spellStart"/>
      <w:r w:rsidR="00DD1A0F">
        <w:t>Leutrat</w:t>
      </w:r>
      <w:proofErr w:type="spellEnd"/>
      <w:r w:rsidR="00DD1A0F">
        <w:t xml:space="preserve"> </w:t>
      </w:r>
      <w:r>
        <w:t xml:space="preserve">Jean-Louis, </w:t>
      </w:r>
      <w:proofErr w:type="spellStart"/>
      <w:r w:rsidR="00DD1A0F">
        <w:t>Liandrat-Guigues</w:t>
      </w:r>
      <w:proofErr w:type="spellEnd"/>
      <w:r>
        <w:t xml:space="preserve"> Suzanne</w:t>
      </w:r>
      <w:r w:rsidR="00DD1A0F">
        <w:t>. Alain Resnais. Liaisons secrètes, accords vagabonds. Collection Auteurs. Paris, Cahiers du Cinéma, 2006, p. 209.</w:t>
      </w:r>
    </w:p>
    <w:p w:rsidR="00DD1A0F" w:rsidRDefault="00DD1A0F" w:rsidP="00516BFB">
      <w:pPr>
        <w:spacing w:line="360" w:lineRule="auto"/>
      </w:pPr>
    </w:p>
    <w:p w:rsidR="001A376D" w:rsidRPr="001A376D" w:rsidRDefault="00C95C12" w:rsidP="001A376D">
      <w:pPr>
        <w:spacing w:line="360" w:lineRule="auto"/>
        <w:rPr>
          <w:lang w:val="en-US"/>
        </w:rPr>
      </w:pPr>
      <w:r>
        <w:t xml:space="preserve">64. </w:t>
      </w:r>
      <w:proofErr w:type="spellStart"/>
      <w:r w:rsidR="001A376D" w:rsidRPr="00B02EAC">
        <w:t>Golovtchan</w:t>
      </w:r>
      <w:proofErr w:type="spellEnd"/>
      <w:r w:rsidR="001A376D" w:rsidRPr="00B02EAC">
        <w:t xml:space="preserve"> C, </w:t>
      </w:r>
      <w:proofErr w:type="spellStart"/>
      <w:r w:rsidR="001A376D" w:rsidRPr="00B02EAC">
        <w:t>Hakes</w:t>
      </w:r>
      <w:proofErr w:type="spellEnd"/>
      <w:r w:rsidR="001A376D" w:rsidRPr="00B02EAC">
        <w:t xml:space="preserve"> A, Bouille F. L’Inconnue de la Seine, enquête spatio-temporelle</w:t>
      </w:r>
      <w:r w:rsidR="001A376D">
        <w:t xml:space="preserve">. </w:t>
      </w:r>
      <w:r w:rsidR="001A376D" w:rsidRPr="001A376D">
        <w:rPr>
          <w:lang w:val="en-US"/>
        </w:rPr>
        <w:t>Site Internet.</w:t>
      </w:r>
    </w:p>
    <w:p w:rsidR="001A376D" w:rsidRPr="00F53628" w:rsidRDefault="001A376D" w:rsidP="001A376D">
      <w:pPr>
        <w:spacing w:line="360" w:lineRule="auto"/>
        <w:rPr>
          <w:lang w:val="en-US"/>
        </w:rPr>
      </w:pPr>
    </w:p>
    <w:p w:rsidR="001A376D" w:rsidRPr="00F53628" w:rsidRDefault="001A376D" w:rsidP="001A376D">
      <w:pPr>
        <w:spacing w:line="360" w:lineRule="auto"/>
        <w:rPr>
          <w:b/>
          <w:lang w:val="en-US"/>
        </w:rPr>
      </w:pPr>
      <w:proofErr w:type="spellStart"/>
      <w:r w:rsidRPr="00F53628">
        <w:rPr>
          <w:b/>
          <w:lang w:val="en-US"/>
        </w:rPr>
        <w:t>Références</w:t>
      </w:r>
      <w:proofErr w:type="spellEnd"/>
      <w:r w:rsidRPr="00F53628">
        <w:rPr>
          <w:b/>
          <w:lang w:val="en-US"/>
        </w:rPr>
        <w:t xml:space="preserve"> </w:t>
      </w:r>
      <w:proofErr w:type="spellStart"/>
      <w:r w:rsidRPr="00F53628">
        <w:rPr>
          <w:b/>
          <w:lang w:val="en-US"/>
        </w:rPr>
        <w:t>complémentaires</w:t>
      </w:r>
      <w:proofErr w:type="spellEnd"/>
    </w:p>
    <w:p w:rsidR="001A376D" w:rsidRPr="00583CF8" w:rsidRDefault="001A376D" w:rsidP="001A376D">
      <w:pPr>
        <w:spacing w:line="360" w:lineRule="auto"/>
      </w:pPr>
      <w:r w:rsidRPr="00634861">
        <w:rPr>
          <w:lang w:val="en-US"/>
        </w:rPr>
        <w:t>Chopin Lesley, Frye Joy Beresford.</w:t>
      </w:r>
      <w:r>
        <w:rPr>
          <w:lang w:val="en-US"/>
        </w:rPr>
        <w:t xml:space="preserve"> The legend of </w:t>
      </w:r>
      <w:proofErr w:type="spellStart"/>
      <w:r w:rsidRPr="0027368A">
        <w:rPr>
          <w:i/>
          <w:lang w:val="en-US"/>
        </w:rPr>
        <w:t>L’Inconnue</w:t>
      </w:r>
      <w:proofErr w:type="spellEnd"/>
      <w:r>
        <w:rPr>
          <w:lang w:val="en-US"/>
        </w:rPr>
        <w:t xml:space="preserve">. A fascinating combination of legend and fact, imagination, musical storytelling and vibrant </w:t>
      </w:r>
      <w:proofErr w:type="spellStart"/>
      <w:r>
        <w:rPr>
          <w:lang w:val="en-US"/>
        </w:rPr>
        <w:t>artwork.Verlag</w:t>
      </w:r>
      <w:proofErr w:type="spellEnd"/>
      <w:r>
        <w:rPr>
          <w:lang w:val="en-US"/>
        </w:rPr>
        <w:t xml:space="preserve"> : Joyful Productions. </w:t>
      </w:r>
      <w:r w:rsidRPr="00583CF8">
        <w:t>2012. Livre et CD musique</w:t>
      </w:r>
      <w:r>
        <w:t>.</w:t>
      </w:r>
    </w:p>
    <w:p w:rsidR="001A376D" w:rsidRPr="007424FF" w:rsidRDefault="001A376D" w:rsidP="001A376D">
      <w:pPr>
        <w:pStyle w:val="NormalWeb"/>
        <w:spacing w:line="360" w:lineRule="auto"/>
        <w:rPr>
          <w:lang w:val="en-US"/>
        </w:rPr>
      </w:pPr>
      <w:proofErr w:type="spellStart"/>
      <w:r w:rsidRPr="005B4598">
        <w:t>Chrisafis</w:t>
      </w:r>
      <w:proofErr w:type="spellEnd"/>
      <w:r w:rsidRPr="005B4598">
        <w:t xml:space="preserve"> A. </w:t>
      </w:r>
      <w:proofErr w:type="spellStart"/>
      <w:r w:rsidRPr="005B4598">
        <w:t>Ophelia</w:t>
      </w:r>
      <w:proofErr w:type="spellEnd"/>
      <w:r w:rsidRPr="005B4598">
        <w:t xml:space="preserve"> of the Seine 2007. </w:t>
      </w:r>
      <w:r>
        <w:rPr>
          <w:lang w:val="en-US"/>
        </w:rPr>
        <w:t xml:space="preserve">The </w:t>
      </w:r>
      <w:r w:rsidRPr="007424FF">
        <w:rPr>
          <w:lang w:val="en-US"/>
        </w:rPr>
        <w:t xml:space="preserve">Guardian </w:t>
      </w:r>
      <w:r>
        <w:rPr>
          <w:lang w:val="en-US"/>
        </w:rPr>
        <w:t>1</w:t>
      </w:r>
      <w:r w:rsidRPr="004B0466">
        <w:rPr>
          <w:vertAlign w:val="superscript"/>
          <w:lang w:val="en-US"/>
        </w:rPr>
        <w:t>er</w:t>
      </w:r>
      <w:r>
        <w:rPr>
          <w:lang w:val="en-US"/>
        </w:rPr>
        <w:t xml:space="preserve"> </w:t>
      </w:r>
      <w:proofErr w:type="spellStart"/>
      <w:r>
        <w:rPr>
          <w:lang w:val="en-US"/>
        </w:rPr>
        <w:t>décembre</w:t>
      </w:r>
      <w:proofErr w:type="spellEnd"/>
      <w:r>
        <w:rPr>
          <w:lang w:val="en-US"/>
        </w:rPr>
        <w:t xml:space="preserve"> </w:t>
      </w:r>
      <w:r w:rsidRPr="007424FF">
        <w:rPr>
          <w:lang w:val="en-US"/>
        </w:rPr>
        <w:t>2007. https://www.the- guardian.com/world/2007/</w:t>
      </w:r>
      <w:proofErr w:type="spellStart"/>
      <w:r w:rsidRPr="007424FF">
        <w:rPr>
          <w:lang w:val="en-US"/>
        </w:rPr>
        <w:t>dec</w:t>
      </w:r>
      <w:proofErr w:type="spellEnd"/>
      <w:r w:rsidRPr="007424FF">
        <w:rPr>
          <w:lang w:val="en-US"/>
        </w:rPr>
        <w:t>/01/</w:t>
      </w:r>
      <w:proofErr w:type="spellStart"/>
      <w:r w:rsidRPr="007424FF">
        <w:rPr>
          <w:lang w:val="en-US"/>
        </w:rPr>
        <w:t>france.art</w:t>
      </w:r>
      <w:proofErr w:type="spellEnd"/>
      <w:r w:rsidRPr="007424FF">
        <w:rPr>
          <w:lang w:val="en-US"/>
        </w:rPr>
        <w:t xml:space="preserve"> </w:t>
      </w:r>
    </w:p>
    <w:p w:rsidR="001A376D" w:rsidRPr="00D85A3A" w:rsidRDefault="001A376D" w:rsidP="001A376D">
      <w:pPr>
        <w:pStyle w:val="NormalWeb"/>
        <w:spacing w:line="360" w:lineRule="auto"/>
        <w:rPr>
          <w:lang w:val="en-US"/>
        </w:rPr>
      </w:pPr>
      <w:r w:rsidRPr="00D85A3A">
        <w:rPr>
          <w:lang w:val="en-US"/>
        </w:rPr>
        <w:t xml:space="preserve">Grange J. </w:t>
      </w:r>
      <w:proofErr w:type="spellStart"/>
      <w:r w:rsidRPr="00D85A3A">
        <w:rPr>
          <w:lang w:val="en-US"/>
        </w:rPr>
        <w:t>Resusci</w:t>
      </w:r>
      <w:proofErr w:type="spellEnd"/>
      <w:r w:rsidRPr="00D85A3A">
        <w:rPr>
          <w:lang w:val="en-US"/>
        </w:rPr>
        <w:t xml:space="preserve"> Anne and </w:t>
      </w:r>
      <w:proofErr w:type="spellStart"/>
      <w:r w:rsidRPr="00D85A3A">
        <w:rPr>
          <w:lang w:val="en-US"/>
        </w:rPr>
        <w:t>L'Inconnue</w:t>
      </w:r>
      <w:proofErr w:type="spellEnd"/>
      <w:r w:rsidRPr="00D85A3A">
        <w:rPr>
          <w:lang w:val="en-US"/>
        </w:rPr>
        <w:t xml:space="preserve"> : the Mona Lisa of the Seine. BBC News 2013. https://www.bbc.co.uk/news/magazine-24534069. </w:t>
      </w:r>
    </w:p>
    <w:p w:rsidR="00C95C12" w:rsidRDefault="00C95C12" w:rsidP="00C95C12">
      <w:pPr>
        <w:spacing w:line="360" w:lineRule="auto"/>
      </w:pPr>
      <w:r>
        <w:t>Lange André. L’</w:t>
      </w:r>
      <w:r w:rsidRPr="00B02EAC">
        <w:rPr>
          <w:i/>
        </w:rPr>
        <w:t>Inconnue de la Seine</w:t>
      </w:r>
      <w:r>
        <w:t xml:space="preserve">. </w:t>
      </w:r>
      <w:r w:rsidR="0027368A">
        <w:t>É</w:t>
      </w:r>
      <w:r>
        <w:t xml:space="preserve">mission radiophonique septembre 2020. Site Internet :  alfarrabiste.com </w:t>
      </w:r>
    </w:p>
    <w:p w:rsidR="001A376D" w:rsidRPr="00D54BFB" w:rsidRDefault="001A376D" w:rsidP="001A376D">
      <w:pPr>
        <w:pStyle w:val="NormalWeb"/>
        <w:spacing w:line="360" w:lineRule="auto"/>
        <w:rPr>
          <w:lang w:val="en-US"/>
        </w:rPr>
      </w:pPr>
      <w:r w:rsidRPr="00D54BFB">
        <w:t xml:space="preserve">Lista Giovanni. </w:t>
      </w:r>
      <w:r w:rsidRPr="00D54BFB">
        <w:rPr>
          <w:i/>
        </w:rPr>
        <w:t>L’Inconnue de la Seine</w:t>
      </w:r>
      <w:r w:rsidRPr="00D54BFB">
        <w:t xml:space="preserve">. Un plâtre de René </w:t>
      </w:r>
      <w:proofErr w:type="spellStart"/>
      <w:r w:rsidRPr="00D54BFB">
        <w:t>I</w:t>
      </w:r>
      <w:r>
        <w:t>ché</w:t>
      </w:r>
      <w:proofErr w:type="spellEnd"/>
      <w:r>
        <w:t xml:space="preserve">. </w:t>
      </w:r>
      <w:r w:rsidRPr="00D54BFB">
        <w:rPr>
          <w:lang w:val="en-US"/>
        </w:rPr>
        <w:t>Ligei</w:t>
      </w:r>
      <w:r>
        <w:rPr>
          <w:lang w:val="en-US"/>
        </w:rPr>
        <w:t>a, 2015 (n° 141-144) : 21-22.</w:t>
      </w:r>
    </w:p>
    <w:p w:rsidR="001A376D" w:rsidRPr="005E3AF2" w:rsidRDefault="001A376D" w:rsidP="001A376D">
      <w:pPr>
        <w:pStyle w:val="NormalWeb"/>
        <w:spacing w:line="360" w:lineRule="auto"/>
        <w:rPr>
          <w:lang w:val="en-US"/>
        </w:rPr>
      </w:pPr>
      <w:r>
        <w:rPr>
          <w:lang w:val="en-US"/>
        </w:rPr>
        <w:t xml:space="preserve">Phelps M, </w:t>
      </w:r>
      <w:proofErr w:type="spellStart"/>
      <w:r>
        <w:rPr>
          <w:lang w:val="en-US"/>
        </w:rPr>
        <w:t>Festa</w:t>
      </w:r>
      <w:proofErr w:type="spellEnd"/>
      <w:r>
        <w:rPr>
          <w:lang w:val="en-US"/>
        </w:rPr>
        <w:t xml:space="preserve"> M. The most kissed lips in the world? J </w:t>
      </w:r>
      <w:proofErr w:type="spellStart"/>
      <w:r>
        <w:rPr>
          <w:lang w:val="en-US"/>
        </w:rPr>
        <w:t>Paediatr</w:t>
      </w:r>
      <w:proofErr w:type="spellEnd"/>
      <w:r>
        <w:rPr>
          <w:lang w:val="en-US"/>
        </w:rPr>
        <w:t xml:space="preserve"> Child Health 2014 ; 50 : 748. </w:t>
      </w:r>
    </w:p>
    <w:p w:rsidR="001A376D" w:rsidRDefault="001A376D" w:rsidP="001A376D">
      <w:pPr>
        <w:spacing w:line="360" w:lineRule="auto"/>
      </w:pPr>
      <w:proofErr w:type="spellStart"/>
      <w:r w:rsidRPr="00D85A3A">
        <w:rPr>
          <w:lang w:val="en-US"/>
        </w:rPr>
        <w:t>Prévot</w:t>
      </w:r>
      <w:proofErr w:type="spellEnd"/>
      <w:r w:rsidRPr="00D85A3A">
        <w:rPr>
          <w:lang w:val="en-US"/>
        </w:rPr>
        <w:t xml:space="preserve"> Chantal. </w:t>
      </w:r>
      <w:r w:rsidRPr="0027368A">
        <w:rPr>
          <w:i/>
        </w:rPr>
        <w:t>L’Inconnue de la Seine</w:t>
      </w:r>
      <w:r>
        <w:t>. In Mystères de Paris. Paris, Les Éditions du Cerf, 2021</w:t>
      </w:r>
      <w:r w:rsidR="00D82D8E">
        <w:t xml:space="preserve">, </w:t>
      </w:r>
      <w:r w:rsidR="00D82D8E">
        <w:t>p.211-220</w:t>
      </w:r>
      <w:r>
        <w:t>.</w:t>
      </w:r>
    </w:p>
    <w:p w:rsidR="001A376D" w:rsidRDefault="001A376D" w:rsidP="001A376D">
      <w:pPr>
        <w:spacing w:line="360" w:lineRule="auto"/>
      </w:pPr>
    </w:p>
    <w:p w:rsidR="001A376D" w:rsidRDefault="001A376D" w:rsidP="001A376D">
      <w:pPr>
        <w:spacing w:line="360" w:lineRule="auto"/>
      </w:pPr>
      <w:r>
        <w:lastRenderedPageBreak/>
        <w:t>Privat-</w:t>
      </w:r>
      <w:proofErr w:type="spellStart"/>
      <w:r>
        <w:t>d’Anglemont</w:t>
      </w:r>
      <w:proofErr w:type="spellEnd"/>
      <w:r>
        <w:t xml:space="preserve"> A. Paris Inconnu. Paris Adolphe </w:t>
      </w:r>
      <w:proofErr w:type="spellStart"/>
      <w:r>
        <w:t>Delahays</w:t>
      </w:r>
      <w:proofErr w:type="spellEnd"/>
      <w:r>
        <w:t xml:space="preserve">, Libraire-Éditeur, 1875. Fac-similé réédité en 2016 par les Éditions Hachette </w:t>
      </w:r>
      <w:proofErr w:type="spellStart"/>
      <w:r>
        <w:t>Bnf</w:t>
      </w:r>
      <w:proofErr w:type="spellEnd"/>
      <w:r>
        <w:t>.</w:t>
      </w:r>
    </w:p>
    <w:p w:rsidR="001A376D" w:rsidRPr="00583CF8" w:rsidRDefault="001A376D" w:rsidP="001A376D"/>
    <w:p w:rsidR="00C95C12" w:rsidRDefault="00C95C12" w:rsidP="00C95C12">
      <w:pPr>
        <w:spacing w:line="360" w:lineRule="auto"/>
        <w:rPr>
          <w:color w:val="FF0000"/>
        </w:rPr>
      </w:pPr>
      <w:r>
        <w:t xml:space="preserve">Rey Adrienne. </w:t>
      </w:r>
      <w:r w:rsidRPr="0027368A">
        <w:rPr>
          <w:i/>
        </w:rPr>
        <w:t>L’Inconnue de la Seine</w:t>
      </w:r>
      <w:r>
        <w:t xml:space="preserve">, un fait divers devenu icône littéraire. 29 juin 2020. Site Internet Slate. : http://www.slate.fr     </w:t>
      </w:r>
    </w:p>
    <w:p w:rsidR="0027368A" w:rsidRDefault="0027368A" w:rsidP="00C95C12">
      <w:pPr>
        <w:spacing w:line="360" w:lineRule="auto"/>
        <w:rPr>
          <w:color w:val="FF0000"/>
        </w:rPr>
      </w:pPr>
    </w:p>
    <w:p w:rsidR="0027368A" w:rsidRPr="0027368A" w:rsidRDefault="0027368A" w:rsidP="0027368A">
      <w:pPr>
        <w:spacing w:line="360" w:lineRule="auto"/>
      </w:pPr>
      <w:r>
        <w:t xml:space="preserve">Histoire radiophonique enquête policière INA 1 septembre 1973 </w:t>
      </w:r>
      <w:r w:rsidRPr="0027368A">
        <w:rPr>
          <w:i/>
        </w:rPr>
        <w:t>L’Inconnue de la Seine</w:t>
      </w:r>
      <w:r>
        <w:rPr>
          <w:i/>
        </w:rPr>
        <w:t xml:space="preserve"> </w:t>
      </w:r>
      <w:r>
        <w:t>(site Internet de l’INA).</w:t>
      </w:r>
    </w:p>
    <w:p w:rsidR="0027368A" w:rsidRDefault="0027368A" w:rsidP="00C95C12">
      <w:pPr>
        <w:spacing w:line="360" w:lineRule="auto"/>
      </w:pPr>
    </w:p>
    <w:p w:rsidR="00C95C12" w:rsidRDefault="00C95C12" w:rsidP="00C95C12">
      <w:pPr>
        <w:spacing w:line="360" w:lineRule="auto"/>
      </w:pPr>
      <w:r>
        <w:t>La noyée de la Seine qui inspira Aragon. 23 avril 2009 Au fil de la Seine revue n°31</w:t>
      </w:r>
      <w:r w:rsidR="0027368A">
        <w:t>.</w:t>
      </w:r>
    </w:p>
    <w:p w:rsidR="0027368A" w:rsidRDefault="0027368A" w:rsidP="00C95C12">
      <w:pPr>
        <w:spacing w:line="360" w:lineRule="auto"/>
      </w:pPr>
    </w:p>
    <w:p w:rsidR="00C95C12" w:rsidRDefault="00C95C12" w:rsidP="00C95C12">
      <w:pPr>
        <w:spacing w:line="360" w:lineRule="auto"/>
      </w:pPr>
      <w:r>
        <w:t>Le Parisien du 22 septembre 2017</w:t>
      </w:r>
      <w:r w:rsidR="0027368A">
        <w:t>.</w:t>
      </w:r>
      <w:r>
        <w:t xml:space="preserve"> Arcueil : </w:t>
      </w:r>
      <w:r w:rsidR="0027368A">
        <w:rPr>
          <w:i/>
        </w:rPr>
        <w:t>L</w:t>
      </w:r>
      <w:r w:rsidRPr="0027368A">
        <w:rPr>
          <w:i/>
        </w:rPr>
        <w:t>’Inconnue de la Seine</w:t>
      </w:r>
      <w:r>
        <w:t xml:space="preserve"> dope la célébrité de la société de moulage.</w:t>
      </w:r>
    </w:p>
    <w:p w:rsidR="00C95C12" w:rsidRDefault="00C95C12" w:rsidP="00C95C12">
      <w:pPr>
        <w:spacing w:line="360" w:lineRule="auto"/>
      </w:pPr>
    </w:p>
    <w:p w:rsidR="00C95C12" w:rsidRDefault="00C95C12" w:rsidP="00C95C12">
      <w:pPr>
        <w:spacing w:line="360" w:lineRule="auto"/>
      </w:pPr>
      <w:r>
        <w:t>TF1 reportage au journal télévisé en mars 2021</w:t>
      </w:r>
      <w:r w:rsidR="0027368A">
        <w:t>.</w:t>
      </w:r>
    </w:p>
    <w:p w:rsidR="00C95C12" w:rsidRPr="001A376D" w:rsidRDefault="00C95C12" w:rsidP="00C95C12">
      <w:pPr>
        <w:spacing w:line="360" w:lineRule="auto"/>
      </w:pPr>
    </w:p>
    <w:p w:rsidR="00516BFB" w:rsidRDefault="00516BFB" w:rsidP="00516BFB">
      <w:pPr>
        <w:spacing w:line="360" w:lineRule="auto"/>
        <w:rPr>
          <w:b/>
        </w:rPr>
      </w:pPr>
      <w:r>
        <w:rPr>
          <w:b/>
        </w:rPr>
        <w:t>Annexe</w:t>
      </w:r>
      <w:r w:rsidR="00DD273C">
        <w:rPr>
          <w:b/>
        </w:rPr>
        <w:t>s</w:t>
      </w:r>
    </w:p>
    <w:p w:rsidR="00005864" w:rsidRDefault="00005864" w:rsidP="00005864">
      <w:pPr>
        <w:spacing w:line="360" w:lineRule="auto"/>
        <w:rPr>
          <w:b/>
        </w:rPr>
      </w:pPr>
      <w:r>
        <w:rPr>
          <w:b/>
        </w:rPr>
        <w:t>Annexe 1</w:t>
      </w:r>
    </w:p>
    <w:p w:rsidR="00005864" w:rsidRDefault="00005864" w:rsidP="00005864">
      <w:pPr>
        <w:spacing w:line="360" w:lineRule="auto"/>
        <w:ind w:firstLine="708"/>
      </w:pPr>
      <w:r w:rsidRPr="00B00D53">
        <w:rPr>
          <w:b/>
        </w:rPr>
        <w:t>Le dernier Portrait</w:t>
      </w:r>
      <w:r>
        <w:t xml:space="preserve"> est une exposition qui a eu lieu au Musée d’Orsay (Paris) du 4 mars au 26 mai 2002 [</w:t>
      </w:r>
      <w:bookmarkStart w:id="0" w:name="_GoBack"/>
      <w:r w:rsidRPr="00BC684B">
        <w:t>1</w:t>
      </w:r>
      <w:bookmarkEnd w:id="0"/>
      <w:r>
        <w:t xml:space="preserve">]. Le point de départ de l’exposition a été le livre de Maurice </w:t>
      </w:r>
      <w:proofErr w:type="spellStart"/>
      <w:r>
        <w:t>Bessy</w:t>
      </w:r>
      <w:proofErr w:type="spellEnd"/>
      <w:r>
        <w:t xml:space="preserve"> </w:t>
      </w:r>
      <w:r w:rsidRPr="00200AA8">
        <w:rPr>
          <w:i/>
        </w:rPr>
        <w:t>Mort où est ton visage ?</w:t>
      </w:r>
      <w:r>
        <w:t xml:space="preserve"> (</w:t>
      </w:r>
      <w:r w:rsidRPr="00D036DD">
        <w:t>É</w:t>
      </w:r>
      <w:r>
        <w:t>ditions du Rocher) publié en 1981. C’est un  ouvrage de masques mortuaires photographiés sur un fond noir et classés par ordre alphabétique des personnages. Le masque ou le portait du défunt est réalisé pendant le bref délai qui sépare la mort de la mise en bière. Ces portraits ont surtout été réalisés au XIX</w:t>
      </w:r>
      <w:r w:rsidRPr="00200AA8">
        <w:rPr>
          <w:vertAlign w:val="superscript"/>
        </w:rPr>
        <w:t>e</w:t>
      </w:r>
      <w:r>
        <w:t xml:space="preserve"> siècle. La tradition est ancienne et vient des portraits funéraires des rois et des saints. Un des premiers moulages post-mortem date de 1422 ; c’est celui du roi de France Charles VI. Le masque mortuaire de Charles VII est réalisé en 1461 et sert à Jean Fouquet pour réaliser le portrait définitif. À la fin du XVIII</w:t>
      </w:r>
      <w:r w:rsidRPr="0050709F">
        <w:rPr>
          <w:vertAlign w:val="superscript"/>
        </w:rPr>
        <w:t>e</w:t>
      </w:r>
      <w:r>
        <w:t xml:space="preserve"> siècle la tradition du masque mortuaire se répand en Angleterre, en Allemagne et en France.</w:t>
      </w:r>
    </w:p>
    <w:p w:rsidR="00005864" w:rsidRDefault="00005864" w:rsidP="00005864">
      <w:pPr>
        <w:spacing w:line="360" w:lineRule="auto"/>
      </w:pPr>
    </w:p>
    <w:p w:rsidR="00005864" w:rsidRDefault="00005864" w:rsidP="00005864">
      <w:pPr>
        <w:spacing w:line="360" w:lineRule="auto"/>
      </w:pPr>
      <w:r>
        <w:t>Référence</w:t>
      </w:r>
    </w:p>
    <w:p w:rsidR="00005864" w:rsidRDefault="00005864" w:rsidP="00005864">
      <w:pPr>
        <w:spacing w:line="360" w:lineRule="auto"/>
      </w:pPr>
      <w:r>
        <w:t xml:space="preserve">1. </w:t>
      </w:r>
      <w:proofErr w:type="spellStart"/>
      <w:r>
        <w:t>Héran</w:t>
      </w:r>
      <w:proofErr w:type="spellEnd"/>
      <w:r>
        <w:t xml:space="preserve"> E. Le Dernier portrait. Catalogue de l’exposition, sous la direction d’Emmanuelle </w:t>
      </w:r>
      <w:proofErr w:type="spellStart"/>
      <w:r>
        <w:t>Héran</w:t>
      </w:r>
      <w:proofErr w:type="spellEnd"/>
      <w:r>
        <w:t xml:space="preserve">. </w:t>
      </w:r>
      <w:r w:rsidRPr="00AA7558">
        <w:t>Musée d’Orsay, 2002.</w:t>
      </w:r>
    </w:p>
    <w:p w:rsidR="00005864" w:rsidRDefault="00005864" w:rsidP="00516BFB">
      <w:pPr>
        <w:spacing w:line="360" w:lineRule="auto"/>
        <w:rPr>
          <w:b/>
        </w:rPr>
      </w:pPr>
    </w:p>
    <w:p w:rsidR="00516BFB" w:rsidRDefault="00A82364" w:rsidP="00516BFB">
      <w:pPr>
        <w:spacing w:line="360" w:lineRule="auto"/>
        <w:rPr>
          <w:b/>
        </w:rPr>
      </w:pPr>
      <w:r>
        <w:rPr>
          <w:b/>
        </w:rPr>
        <w:t xml:space="preserve">Annexe </w:t>
      </w:r>
      <w:r w:rsidR="00005864">
        <w:rPr>
          <w:b/>
        </w:rPr>
        <w:t>2</w:t>
      </w:r>
      <w:r>
        <w:rPr>
          <w:b/>
        </w:rPr>
        <w:t xml:space="preserve">. </w:t>
      </w:r>
      <w:r w:rsidR="00516BFB">
        <w:rPr>
          <w:b/>
        </w:rPr>
        <w:t>La m</w:t>
      </w:r>
      <w:r w:rsidR="00516BFB" w:rsidRPr="004A2DE4">
        <w:rPr>
          <w:b/>
        </w:rPr>
        <w:t>orgue</w:t>
      </w:r>
      <w:r w:rsidR="00516BFB">
        <w:rPr>
          <w:b/>
        </w:rPr>
        <w:t xml:space="preserve"> de Paris </w:t>
      </w:r>
    </w:p>
    <w:p w:rsidR="00516BFB" w:rsidRDefault="00516BFB" w:rsidP="00005864">
      <w:pPr>
        <w:spacing w:line="360" w:lineRule="auto"/>
        <w:ind w:firstLine="708"/>
      </w:pPr>
      <w:r>
        <w:lastRenderedPageBreak/>
        <w:t>Si l’histoire du masque de l’</w:t>
      </w:r>
      <w:r w:rsidRPr="009B643A">
        <w:rPr>
          <w:i/>
        </w:rPr>
        <w:t>Inconnue</w:t>
      </w:r>
      <w:r>
        <w:t xml:space="preserve"> est intimement liée à la tradition du masque mortuaire elle l’est aussi au fonctionnement de la Morgue de Paris au cours de la deuxième moitié du XIX</w:t>
      </w:r>
      <w:r w:rsidRPr="002779B8">
        <w:rPr>
          <w:vertAlign w:val="superscript"/>
        </w:rPr>
        <w:t>e</w:t>
      </w:r>
      <w:r>
        <w:t xml:space="preserve"> siècle. Sise depuis 1804 sur le quai du Marché-Neuf, la Morgue est installée par Hausmann en 1864 sur le quai de l’Archevêché, à la pointe amont de </w:t>
      </w:r>
      <w:r w:rsidR="00271A63">
        <w:t>l’</w:t>
      </w:r>
      <w:r>
        <w:t xml:space="preserve">Ile de la Cité, au chevet de Notre-Dame où elle fonctionna jusqu’en 1914, date de son transfert à l’Institut médico-légal quai de la Râpée </w:t>
      </w:r>
      <w:r w:rsidRPr="000874E7">
        <w:t>[</w:t>
      </w:r>
      <w:r w:rsidR="001B3045" w:rsidRPr="000874E7">
        <w:t>1</w:t>
      </w:r>
      <w:r>
        <w:t xml:space="preserve">]. La Morgue du quai de l’Archevêché est ouverte au public tous les jours de la semaine, matin et soir. L’exposition publique des cadavres a pour raison l’identification par les familles de l’individu décédé. Entre 1836 et 1846 la noyade est le mode de suicide de cinq femmes sur six </w:t>
      </w:r>
      <w:r w:rsidRPr="000874E7">
        <w:t>[</w:t>
      </w:r>
      <w:r w:rsidR="001B3045" w:rsidRPr="000874E7">
        <w:t>2</w:t>
      </w:r>
      <w:r w:rsidRPr="000874E7">
        <w:t xml:space="preserve">]. </w:t>
      </w:r>
      <w:r>
        <w:t>Les corps sont exposés nus</w:t>
      </w:r>
      <w:r w:rsidR="00271A63">
        <w:t xml:space="preserve">, </w:t>
      </w:r>
      <w:r>
        <w:t xml:space="preserve">les parties sexuelles cachées, allongés sur des tables en marbre légèrement inclinées. Les vêtements sont accrochés à des patères au-dessus de la tête </w:t>
      </w:r>
      <w:r w:rsidR="002E6BA5">
        <w:t>[</w:t>
      </w:r>
      <w:r w:rsidRPr="000874E7">
        <w:t>Figure</w:t>
      </w:r>
      <w:r w:rsidR="002E6BA5" w:rsidRPr="000874E7">
        <w:t>s</w:t>
      </w:r>
      <w:r w:rsidR="000B6458" w:rsidRPr="000874E7">
        <w:t xml:space="preserve"> 16 et 17</w:t>
      </w:r>
      <w:r w:rsidR="002E6BA5">
        <w:t>]</w:t>
      </w:r>
      <w:r>
        <w:t xml:space="preserve">. Pour la conservation des corps est installé une irrigation avec de l’eau, puis à partir de 1883 une installation frigorifique. La Morgue attire une foule de curieux, de journalistes, de touristes venant voir les cadavres exposés derrière </w:t>
      </w:r>
      <w:r w:rsidR="001D4EBF">
        <w:t>l</w:t>
      </w:r>
      <w:r>
        <w:t xml:space="preserve">es vitres. C’est une attraction qui est indiquée dans les guides touristiques. En novembre 1876 l’exposition d’une femme coupée en morceaux et soigneusement recousue a attiré 200 000 personnes. Certaines années la Morgue reçoit un million de visiteurs. Tout le monde s’y rend, hommes, femmes et enfants. Victor Hugo l’évoque dans </w:t>
      </w:r>
      <w:r w:rsidRPr="002351E5">
        <w:rPr>
          <w:i/>
        </w:rPr>
        <w:t>Choses vues</w:t>
      </w:r>
      <w:r>
        <w:t> : des gamins de la rue disent “Passons-nous à la Morgue ?”</w:t>
      </w:r>
      <w:r w:rsidR="00005864">
        <w:t xml:space="preserve">. </w:t>
      </w:r>
      <w:r w:rsidRPr="00D036DD">
        <w:t>É</w:t>
      </w:r>
      <w:r>
        <w:t xml:space="preserve">mile Zola dans Thérèse </w:t>
      </w:r>
      <w:proofErr w:type="spellStart"/>
      <w:r>
        <w:t>Raquin</w:t>
      </w:r>
      <w:proofErr w:type="spellEnd"/>
      <w:r>
        <w:t xml:space="preserve"> chapitre 13 décrit la Morgue. Le héros du roman a précipité son rival dans la Seine. Il va tous les jours à la Morgue jusqu’à ce qu’il reconnaisse au milieu des cadavres celui de son rival. L’évolution de la médecine légale qui a développé des moyens scientifiques d’identification des cadavres (dont la photographie) conduit à la fermeture de la Morgue au public par un arrêté du 15 mars 1907 signé par le préfet Lépine [</w:t>
      </w:r>
      <w:r w:rsidR="00F3086D" w:rsidRPr="000874E7">
        <w:t>3, 4</w:t>
      </w:r>
      <w:r>
        <w:t>].</w:t>
      </w:r>
    </w:p>
    <w:p w:rsidR="00F3086D" w:rsidRDefault="00F3086D" w:rsidP="00516BFB">
      <w:pPr>
        <w:spacing w:line="360" w:lineRule="auto"/>
        <w:rPr>
          <w:b/>
        </w:rPr>
      </w:pPr>
    </w:p>
    <w:p w:rsidR="001D4EBF" w:rsidRDefault="001D4EBF" w:rsidP="00516BFB">
      <w:pPr>
        <w:spacing w:line="360" w:lineRule="auto"/>
      </w:pPr>
      <w:r>
        <w:t>Références</w:t>
      </w:r>
    </w:p>
    <w:p w:rsidR="00516BFB" w:rsidRDefault="001B3045" w:rsidP="001B3045">
      <w:pPr>
        <w:spacing w:line="360" w:lineRule="auto"/>
      </w:pPr>
      <w:r>
        <w:t xml:space="preserve">1. </w:t>
      </w:r>
      <w:proofErr w:type="spellStart"/>
      <w:r w:rsidR="00516BFB" w:rsidRPr="00F421BB">
        <w:t>Bertherat</w:t>
      </w:r>
      <w:proofErr w:type="spellEnd"/>
      <w:r w:rsidR="00516BFB" w:rsidRPr="00F421BB">
        <w:t xml:space="preserve"> Bruno. “La Morgue de Paris”, Sociétés &amp; Représentations, “Violences”, n°6, juin 1998, p. 273-293.</w:t>
      </w:r>
    </w:p>
    <w:p w:rsidR="001D4EBF" w:rsidRDefault="001D4EBF" w:rsidP="00516BFB">
      <w:pPr>
        <w:spacing w:line="360" w:lineRule="auto"/>
      </w:pPr>
    </w:p>
    <w:p w:rsidR="001B3045" w:rsidRPr="006E51FC" w:rsidRDefault="001B3045" w:rsidP="001B3045">
      <w:pPr>
        <w:spacing w:line="360" w:lineRule="auto"/>
      </w:pPr>
      <w:r>
        <w:t xml:space="preserve">2. Maillard F. Recherches historiques et critiques sur la Morgue. Adolphe </w:t>
      </w:r>
      <w:proofErr w:type="spellStart"/>
      <w:r>
        <w:t>Delahays</w:t>
      </w:r>
      <w:proofErr w:type="spellEnd"/>
      <w:r>
        <w:t>, Libraire-</w:t>
      </w:r>
      <w:r w:rsidRPr="003421A5">
        <w:t xml:space="preserve"> </w:t>
      </w:r>
      <w:r w:rsidRPr="00D036DD">
        <w:t>É</w:t>
      </w:r>
      <w:r>
        <w:t xml:space="preserve">diteur, Paris 1860. </w:t>
      </w:r>
      <w:r w:rsidRPr="006E51FC">
        <w:t xml:space="preserve">Accessible via le site </w:t>
      </w:r>
      <w:proofErr w:type="spellStart"/>
      <w:r w:rsidRPr="006E51FC">
        <w:t>Gal</w:t>
      </w:r>
      <w:r>
        <w:t>l</w:t>
      </w:r>
      <w:r w:rsidRPr="006E51FC">
        <w:t>ica</w:t>
      </w:r>
      <w:proofErr w:type="spellEnd"/>
      <w:r w:rsidRPr="006E51FC">
        <w:t xml:space="preserve"> </w:t>
      </w:r>
      <w:proofErr w:type="spellStart"/>
      <w:r w:rsidRPr="006E51FC">
        <w:t>B</w:t>
      </w:r>
      <w:r w:rsidR="00696AD8">
        <w:t>n</w:t>
      </w:r>
      <w:r w:rsidRPr="006E51FC">
        <w:t>F</w:t>
      </w:r>
      <w:proofErr w:type="spellEnd"/>
      <w:r w:rsidRPr="006E51FC">
        <w:t xml:space="preserve">. </w:t>
      </w:r>
    </w:p>
    <w:p w:rsidR="001B3045" w:rsidRDefault="001B3045" w:rsidP="00516BFB">
      <w:pPr>
        <w:spacing w:line="360" w:lineRule="auto"/>
      </w:pPr>
    </w:p>
    <w:p w:rsidR="00516BFB" w:rsidRDefault="001B3045" w:rsidP="00516BFB">
      <w:pPr>
        <w:spacing w:line="360" w:lineRule="auto"/>
      </w:pPr>
      <w:r>
        <w:t xml:space="preserve">3. </w:t>
      </w:r>
      <w:r w:rsidR="00516BFB">
        <w:t>Tillier B</w:t>
      </w:r>
      <w:r w:rsidR="00687258">
        <w:t>.</w:t>
      </w:r>
      <w:r w:rsidR="00516BFB">
        <w:t xml:space="preserve"> La belle noyée. Enquête sur le masque de l’Inconnue de la Seine. Les éditions </w:t>
      </w:r>
      <w:proofErr w:type="spellStart"/>
      <w:r w:rsidR="00516BFB">
        <w:t>Arkhé</w:t>
      </w:r>
      <w:proofErr w:type="spellEnd"/>
      <w:r w:rsidR="00516BFB">
        <w:t>. Paris, 2011.</w:t>
      </w:r>
    </w:p>
    <w:p w:rsidR="00516BFB" w:rsidRDefault="001B3045" w:rsidP="00516BFB">
      <w:pPr>
        <w:pStyle w:val="NormalWeb"/>
        <w:spacing w:line="360" w:lineRule="auto"/>
      </w:pPr>
      <w:r>
        <w:lastRenderedPageBreak/>
        <w:t xml:space="preserve">4. </w:t>
      </w:r>
      <w:r w:rsidR="00516BFB">
        <w:t>Blonde Didier. L’Inconnue de la Seine. Gallimard, Paris, 2012.</w:t>
      </w:r>
    </w:p>
    <w:p w:rsidR="005F1E26" w:rsidRDefault="00516BFB" w:rsidP="00516BFB">
      <w:pPr>
        <w:spacing w:before="100" w:beforeAutospacing="1" w:after="100" w:afterAutospacing="1" w:line="360" w:lineRule="auto"/>
        <w:rPr>
          <w:b/>
        </w:rPr>
      </w:pPr>
      <w:r>
        <w:rPr>
          <w:b/>
        </w:rPr>
        <w:t>Annexe</w:t>
      </w:r>
      <w:r w:rsidR="00091584">
        <w:rPr>
          <w:b/>
        </w:rPr>
        <w:t xml:space="preserve"> 3</w:t>
      </w:r>
    </w:p>
    <w:p w:rsidR="00516BFB" w:rsidRDefault="00516BFB" w:rsidP="00516BFB">
      <w:pPr>
        <w:spacing w:before="100" w:beforeAutospacing="1" w:after="100" w:afterAutospacing="1" w:line="360" w:lineRule="auto"/>
        <w:rPr>
          <w:b/>
        </w:rPr>
      </w:pPr>
      <w:r w:rsidRPr="000C598D">
        <w:rPr>
          <w:b/>
        </w:rPr>
        <w:t>Vladimir Nabokov</w:t>
      </w:r>
    </w:p>
    <w:p w:rsidR="00091584" w:rsidRPr="00091584" w:rsidRDefault="00091584" w:rsidP="00516BFB">
      <w:pPr>
        <w:spacing w:before="100" w:beforeAutospacing="1" w:after="100" w:afterAutospacing="1" w:line="360" w:lineRule="auto"/>
      </w:pPr>
      <w:r w:rsidRPr="00091584">
        <w:t xml:space="preserve">Poème </w:t>
      </w:r>
      <w:r w:rsidR="00232A27" w:rsidRPr="00232A27">
        <w:rPr>
          <w:i/>
        </w:rPr>
        <w:t>L’Inconnue de la Seine</w:t>
      </w:r>
      <w:r w:rsidR="00232A27">
        <w:t xml:space="preserve"> publié</w:t>
      </w:r>
      <w:r w:rsidRPr="00091584">
        <w:t xml:space="preserve"> en</w:t>
      </w:r>
      <w:r w:rsidR="00232A27">
        <w:t xml:space="preserve"> 1934</w:t>
      </w:r>
      <w:r w:rsidRPr="00091584">
        <w:t xml:space="preserve"> </w:t>
      </w:r>
    </w:p>
    <w:p w:rsidR="00516BFB" w:rsidRDefault="00516BFB" w:rsidP="00516BFB">
      <w:pPr>
        <w:spacing w:before="100" w:beforeAutospacing="1" w:after="100" w:afterAutospacing="1"/>
      </w:pPr>
      <w:r>
        <w:t>Hâtant de cette vie le dénouement,</w:t>
      </w:r>
    </w:p>
    <w:p w:rsidR="00516BFB" w:rsidRDefault="00516BFB" w:rsidP="00516BFB">
      <w:pPr>
        <w:spacing w:before="100" w:beforeAutospacing="1" w:after="100" w:afterAutospacing="1"/>
      </w:pPr>
      <w:r>
        <w:t>N’aimant rien sur terre,</w:t>
      </w:r>
    </w:p>
    <w:p w:rsidR="00516BFB" w:rsidRDefault="00516BFB" w:rsidP="00516BFB">
      <w:pPr>
        <w:spacing w:before="100" w:beforeAutospacing="1" w:after="100" w:afterAutospacing="1"/>
      </w:pPr>
      <w:r>
        <w:t>Toujours je regarde le masque blanc</w:t>
      </w:r>
    </w:p>
    <w:p w:rsidR="00516BFB" w:rsidRDefault="00516BFB" w:rsidP="00516BFB">
      <w:pPr>
        <w:spacing w:before="100" w:beforeAutospacing="1" w:after="100" w:afterAutospacing="1"/>
      </w:pPr>
      <w:r>
        <w:t>De ton visage sans vie.</w:t>
      </w:r>
    </w:p>
    <w:p w:rsidR="00516BFB" w:rsidRDefault="00516BFB" w:rsidP="00516BFB">
      <w:pPr>
        <w:spacing w:before="100" w:beforeAutospacing="1" w:after="100" w:afterAutospacing="1"/>
      </w:pPr>
      <w:r>
        <w:t>Dans les cordes se mourant à l’infini</w:t>
      </w:r>
    </w:p>
    <w:p w:rsidR="00516BFB" w:rsidRDefault="00516BFB" w:rsidP="00516BFB">
      <w:pPr>
        <w:spacing w:before="100" w:beforeAutospacing="1" w:after="100" w:afterAutospacing="1"/>
      </w:pPr>
      <w:r>
        <w:t>J’entends la voix de ta beauté.</w:t>
      </w:r>
    </w:p>
    <w:p w:rsidR="00516BFB" w:rsidRDefault="00516BFB" w:rsidP="00516BFB">
      <w:pPr>
        <w:spacing w:before="100" w:beforeAutospacing="1" w:after="100" w:afterAutospacing="1"/>
      </w:pPr>
      <w:r>
        <w:t>Dans les foules blêmes des jeunes noyées</w:t>
      </w:r>
    </w:p>
    <w:p w:rsidR="00516BFB" w:rsidRDefault="00516BFB" w:rsidP="00516BFB">
      <w:pPr>
        <w:spacing w:before="100" w:beforeAutospacing="1" w:after="100" w:afterAutospacing="1"/>
      </w:pPr>
      <w:r>
        <w:t>Tu es plus blême et ensorcelante que toutes […]</w:t>
      </w:r>
    </w:p>
    <w:p w:rsidR="00516BFB" w:rsidRDefault="00516BFB" w:rsidP="00516BFB">
      <w:pPr>
        <w:rPr>
          <w:b/>
        </w:rPr>
      </w:pPr>
    </w:p>
    <w:p w:rsidR="00516BFB" w:rsidRDefault="00516BFB" w:rsidP="00516BFB">
      <w:pPr>
        <w:spacing w:line="360" w:lineRule="auto"/>
        <w:rPr>
          <w:b/>
        </w:rPr>
      </w:pPr>
      <w:r>
        <w:rPr>
          <w:b/>
        </w:rPr>
        <w:t>Annexe</w:t>
      </w:r>
      <w:r w:rsidR="005F1E26">
        <w:rPr>
          <w:b/>
        </w:rPr>
        <w:t xml:space="preserve"> 4</w:t>
      </w:r>
    </w:p>
    <w:p w:rsidR="00516BFB" w:rsidRPr="00A93B38" w:rsidRDefault="00516BFB" w:rsidP="00516BFB">
      <w:pPr>
        <w:spacing w:line="360" w:lineRule="auto"/>
        <w:rPr>
          <w:b/>
        </w:rPr>
      </w:pPr>
      <w:r w:rsidRPr="00A93B38">
        <w:rPr>
          <w:b/>
        </w:rPr>
        <w:t>Aragon, Elsa Triolet et Man Ray</w:t>
      </w:r>
    </w:p>
    <w:p w:rsidR="00516BFB" w:rsidRDefault="00516BFB" w:rsidP="00516BFB">
      <w:pPr>
        <w:spacing w:line="360" w:lineRule="auto"/>
        <w:ind w:firstLine="708"/>
      </w:pPr>
      <w:r>
        <w:t>Dans les années 60 Louis Aragon a le projet d’éditer les œuvres de lui-même et d’Elsa Triolet sous le titre Œuvres romanesques croisées d’Elsa Triolet et d’Aragon [</w:t>
      </w:r>
      <w:r w:rsidR="007C7323">
        <w:t xml:space="preserve">1, 2, </w:t>
      </w:r>
      <w:r>
        <w:t>Chapitre 7 référence</w:t>
      </w:r>
      <w:r w:rsidR="007C7323">
        <w:t xml:space="preserve"> 2</w:t>
      </w:r>
      <w:r>
        <w:t xml:space="preserve">]. Il s’agissait d’une édition richement illustrée et qui devait comporter 32 volumes. Pour le roman </w:t>
      </w:r>
      <w:r w:rsidRPr="00BE4564">
        <w:rPr>
          <w:i/>
        </w:rPr>
        <w:t>Aurélien</w:t>
      </w:r>
      <w:r w:rsidRPr="002323E5">
        <w:t>,</w:t>
      </w:r>
      <w:r>
        <w:rPr>
          <w:i/>
        </w:rPr>
        <w:t xml:space="preserve"> </w:t>
      </w:r>
      <w:r>
        <w:t>Aragon (1</w:t>
      </w:r>
      <w:r w:rsidRPr="00BE4564">
        <w:rPr>
          <w:vertAlign w:val="superscript"/>
        </w:rPr>
        <w:t>ère</w:t>
      </w:r>
      <w:r>
        <w:t xml:space="preserve"> édition en 1944) a demandé les illustrations à Man Ray. Quelques </w:t>
      </w:r>
      <w:r w:rsidR="007C7323">
        <w:t xml:space="preserve">autres </w:t>
      </w:r>
      <w:r>
        <w:t>illustrations comportent des aquarelles de Marquet et des reproductions des nymphéas de Claude Monet. Man Ray réalise 14 variations photographiques sur le masque de l’</w:t>
      </w:r>
      <w:r w:rsidRPr="007C7323">
        <w:rPr>
          <w:i/>
        </w:rPr>
        <w:t>Inconnue de la Seine</w:t>
      </w:r>
      <w:r>
        <w:t xml:space="preserve"> </w:t>
      </w:r>
      <w:r w:rsidR="000B6458">
        <w:t>[</w:t>
      </w:r>
      <w:r w:rsidRPr="000874E7">
        <w:t>Figure</w:t>
      </w:r>
      <w:r w:rsidR="000B6458" w:rsidRPr="000874E7">
        <w:t>s 30 et 31</w:t>
      </w:r>
      <w:r w:rsidR="000B6458">
        <w:t>]</w:t>
      </w:r>
      <w:r>
        <w:t xml:space="preserve">. Avec </w:t>
      </w:r>
      <w:r w:rsidRPr="00E34B24">
        <w:rPr>
          <w:i/>
        </w:rPr>
        <w:t>Aurélien</w:t>
      </w:r>
      <w:r>
        <w:t xml:space="preserve"> Aragon va ramener le masque </w:t>
      </w:r>
      <w:proofErr w:type="spellStart"/>
      <w:r>
        <w:t>au devant</w:t>
      </w:r>
      <w:proofErr w:type="spellEnd"/>
      <w:r>
        <w:t xml:space="preserve"> de la scène et doublement ancrer le mythe dans la littérature et la photographie. Aurélien, son héros, habite à la pointe de l’île Saint-Louis un appartement qui donne sur la Seine. Une reproduction du masque de l’</w:t>
      </w:r>
      <w:r w:rsidRPr="00E34B24">
        <w:rPr>
          <w:i/>
        </w:rPr>
        <w:t>Inconnue</w:t>
      </w:r>
      <w:r>
        <w:t xml:space="preserve"> est accroché au mur de sa garçonnière. Désorienté après quatre années passées au front pendant la Seconde Guerre mondiale, il tombe amoureux de Bérénice le jour où il se rend compte qu’elle ressemble à l’</w:t>
      </w:r>
      <w:r w:rsidRPr="00E34B24">
        <w:rPr>
          <w:i/>
        </w:rPr>
        <w:t>Inconnue de</w:t>
      </w:r>
      <w:r>
        <w:t xml:space="preserve"> </w:t>
      </w:r>
      <w:r w:rsidRPr="00E34B24">
        <w:rPr>
          <w:i/>
        </w:rPr>
        <w:t>la Seine</w:t>
      </w:r>
      <w:r>
        <w:t xml:space="preserve"> quand elle ferme les yeux. Le roman est la description poétique de cet amour impossible.</w:t>
      </w:r>
    </w:p>
    <w:p w:rsidR="00516BFB" w:rsidRDefault="00516BFB" w:rsidP="00516BFB">
      <w:pPr>
        <w:spacing w:line="360" w:lineRule="auto"/>
        <w:ind w:firstLine="708"/>
      </w:pPr>
      <w:r>
        <w:lastRenderedPageBreak/>
        <w:t xml:space="preserve">Elsa Triolet dans le récit </w:t>
      </w:r>
      <w:proofErr w:type="spellStart"/>
      <w:r w:rsidRPr="00081D0E">
        <w:rPr>
          <w:i/>
        </w:rPr>
        <w:t>Ecoute</w:t>
      </w:r>
      <w:r>
        <w:rPr>
          <w:i/>
        </w:rPr>
        <w:t>z</w:t>
      </w:r>
      <w:proofErr w:type="spellEnd"/>
      <w:r>
        <w:rPr>
          <w:i/>
        </w:rPr>
        <w:t>-voir</w:t>
      </w:r>
      <w:r w:rsidR="007C7323">
        <w:rPr>
          <w:i/>
        </w:rPr>
        <w:t xml:space="preserve"> </w:t>
      </w:r>
      <w:r w:rsidR="007C7323">
        <w:t>[3-5]</w:t>
      </w:r>
      <w:r>
        <w:rPr>
          <w:i/>
        </w:rPr>
        <w:t xml:space="preserve"> </w:t>
      </w:r>
      <w:r>
        <w:t>écrit :</w:t>
      </w:r>
    </w:p>
    <w:p w:rsidR="00516BFB" w:rsidRDefault="00516BFB" w:rsidP="00516BFB">
      <w:pPr>
        <w:spacing w:line="360" w:lineRule="auto"/>
      </w:pPr>
      <w:r w:rsidRPr="00D036DD">
        <w:t>«</w:t>
      </w:r>
      <w:r>
        <w:t xml:space="preserve"> J’aimerais avoir un masque aussi beau que le sien, faire rêver les jeunes gens, les yeux fermés, un demi-sourire qui frise à peine les lèvres, les cheveux en bandeaux … Man Ray a photographié ce masque, lui ouvrant les yeux, vous pouvez voir cette image dans </w:t>
      </w:r>
      <w:r w:rsidRPr="00081D0E">
        <w:rPr>
          <w:i/>
        </w:rPr>
        <w:t xml:space="preserve">Aurélien </w:t>
      </w:r>
      <w:r>
        <w:t>d’Aragon : l’</w:t>
      </w:r>
      <w:r w:rsidRPr="007C7323">
        <w:rPr>
          <w:i/>
        </w:rPr>
        <w:t>Inconnue</w:t>
      </w:r>
      <w:r>
        <w:t xml:space="preserve"> vous regarde avec des yeux innocents, clairs, bouleversants, le mystère de la noyée se transforme, elle est rendue à la vie, le pire ne lui est pas encore arrivé … </w:t>
      </w:r>
      <w:r w:rsidRPr="00D036DD">
        <w:t>»</w:t>
      </w:r>
      <w:r>
        <w:t>.</w:t>
      </w:r>
    </w:p>
    <w:p w:rsidR="00516BFB" w:rsidRDefault="00516BFB" w:rsidP="00516BFB">
      <w:pPr>
        <w:spacing w:line="360" w:lineRule="auto"/>
        <w:ind w:firstLine="708"/>
      </w:pPr>
      <w:r w:rsidRPr="002323E5">
        <w:t>L</w:t>
      </w:r>
      <w:r>
        <w:t>’</w:t>
      </w:r>
      <w:r w:rsidRPr="002323E5">
        <w:rPr>
          <w:i/>
        </w:rPr>
        <w:t xml:space="preserve">Inconnue de la Seine </w:t>
      </w:r>
      <w:r>
        <w:t xml:space="preserve">a accompagné Man Ray des années 1930 aux années 1960. En 1930 Man Ray réalise un photomontage appelé </w:t>
      </w:r>
      <w:r w:rsidRPr="00D036DD">
        <w:t xml:space="preserve">« </w:t>
      </w:r>
      <w:r w:rsidRPr="002B5F3F">
        <w:rPr>
          <w:i/>
        </w:rPr>
        <w:t>Danger,</w:t>
      </w:r>
      <w:r>
        <w:t xml:space="preserve"> </w:t>
      </w:r>
      <w:proofErr w:type="spellStart"/>
      <w:r w:rsidRPr="002B5F3F">
        <w:rPr>
          <w:i/>
        </w:rPr>
        <w:t>dancer</w:t>
      </w:r>
      <w:proofErr w:type="spellEnd"/>
      <w:r w:rsidRPr="002B5F3F">
        <w:rPr>
          <w:i/>
        </w:rPr>
        <w:t>, avec l’Inconnue de la Seine</w:t>
      </w:r>
      <w:r>
        <w:t xml:space="preserve"> </w:t>
      </w:r>
      <w:r w:rsidRPr="00D036DD">
        <w:t>»</w:t>
      </w:r>
      <w:r>
        <w:t>. Dans ce cliché l’</w:t>
      </w:r>
      <w:r w:rsidRPr="004F3717">
        <w:rPr>
          <w:i/>
        </w:rPr>
        <w:t>Inconnue</w:t>
      </w:r>
      <w:r>
        <w:t xml:space="preserve"> apparaît derrière un verre teinté </w:t>
      </w:r>
      <w:r w:rsidR="005134F9">
        <w:t>[</w:t>
      </w:r>
      <w:r w:rsidRPr="005134F9">
        <w:t>Figure</w:t>
      </w:r>
      <w:r w:rsidR="005134F9" w:rsidRPr="005134F9">
        <w:t xml:space="preserve"> 42</w:t>
      </w:r>
      <w:r w:rsidR="005134F9">
        <w:t>]</w:t>
      </w:r>
      <w:r>
        <w:t>. Une des photographie</w:t>
      </w:r>
      <w:r w:rsidR="007C7323">
        <w:t>s</w:t>
      </w:r>
      <w:r>
        <w:t xml:space="preserve"> de 1930 est exposée à Anvers en Belgique en 1994 [</w:t>
      </w:r>
      <w:r w:rsidRPr="00E019E9">
        <w:t>Exposition Man Ray 1890-1976 du 18 septe</w:t>
      </w:r>
      <w:r>
        <w:t>mbre au 18 décembre 1994</w:t>
      </w:r>
      <w:r w:rsidR="007C7323">
        <w:t xml:space="preserve">, </w:t>
      </w:r>
      <w:r>
        <w:t xml:space="preserve">Antwerpen (Belgique). Catalogue de l’exposition édité par Ronny Van de Velde,  Antwerpen. Photo 75 intitulée </w:t>
      </w:r>
      <w:r w:rsidRPr="00D036DD">
        <w:t>«</w:t>
      </w:r>
      <w:r>
        <w:t xml:space="preserve"> </w:t>
      </w:r>
      <w:proofErr w:type="spellStart"/>
      <w:r>
        <w:t>Dancer</w:t>
      </w:r>
      <w:proofErr w:type="spellEnd"/>
      <w:r>
        <w:t xml:space="preserve"> avec </w:t>
      </w:r>
      <w:r w:rsidR="007C7323" w:rsidRPr="007C7323">
        <w:rPr>
          <w:i/>
        </w:rPr>
        <w:t>L</w:t>
      </w:r>
      <w:r w:rsidRPr="007C7323">
        <w:rPr>
          <w:i/>
        </w:rPr>
        <w:t>’Inconnue de la Seine</w:t>
      </w:r>
      <w:r>
        <w:t xml:space="preserve"> </w:t>
      </w:r>
      <w:r w:rsidRPr="00D036DD">
        <w:t>»</w:t>
      </w:r>
      <w:r>
        <w:t xml:space="preserve"> 1930]. Une copie en plâtre du masque réalisée par Man Ray aux environs de 1960 a fait partie de la vente aux enchères de la succession de Juliet Man Ray organisée par Sotheby’s à Londres les 22 et 23 mars 1995</w:t>
      </w:r>
      <w:r w:rsidR="000B6458">
        <w:t xml:space="preserve"> [</w:t>
      </w:r>
      <w:r w:rsidR="000B6458" w:rsidRPr="000874E7">
        <w:t>F</w:t>
      </w:r>
      <w:r w:rsidRPr="000874E7">
        <w:t>igure</w:t>
      </w:r>
      <w:r w:rsidR="000B6458" w:rsidRPr="000874E7">
        <w:t xml:space="preserve"> 32</w:t>
      </w:r>
      <w:r w:rsidR="000B6458">
        <w:t>]</w:t>
      </w:r>
      <w:r>
        <w:t xml:space="preserve">.  </w:t>
      </w:r>
    </w:p>
    <w:p w:rsidR="003A6D93" w:rsidRDefault="003A6D93" w:rsidP="00516BFB">
      <w:pPr>
        <w:pStyle w:val="NormalWeb"/>
        <w:spacing w:line="360" w:lineRule="auto"/>
        <w:rPr>
          <w:lang w:val="en-US"/>
        </w:rPr>
      </w:pPr>
      <w:proofErr w:type="spellStart"/>
      <w:r>
        <w:rPr>
          <w:lang w:val="en-US"/>
        </w:rPr>
        <w:t>Références</w:t>
      </w:r>
      <w:proofErr w:type="spellEnd"/>
    </w:p>
    <w:p w:rsidR="007C7323" w:rsidRPr="001716D4" w:rsidRDefault="007C7323" w:rsidP="007C7323">
      <w:pPr>
        <w:spacing w:line="360" w:lineRule="auto"/>
        <w:rPr>
          <w:lang w:val="en-US"/>
        </w:rPr>
      </w:pPr>
      <w:r>
        <w:rPr>
          <w:lang w:val="en-US"/>
        </w:rPr>
        <w:t xml:space="preserve">1. </w:t>
      </w:r>
      <w:proofErr w:type="spellStart"/>
      <w:r w:rsidRPr="001716D4">
        <w:rPr>
          <w:lang w:val="en-US"/>
        </w:rPr>
        <w:t>Saliot</w:t>
      </w:r>
      <w:proofErr w:type="spellEnd"/>
      <w:r w:rsidRPr="001716D4">
        <w:rPr>
          <w:lang w:val="en-US"/>
        </w:rPr>
        <w:t xml:space="preserve"> AG. </w:t>
      </w:r>
      <w:proofErr w:type="spellStart"/>
      <w:r w:rsidRPr="007C7323">
        <w:rPr>
          <w:i/>
          <w:lang w:val="en-US"/>
        </w:rPr>
        <w:t>L’Inconnue</w:t>
      </w:r>
      <w:proofErr w:type="spellEnd"/>
      <w:r w:rsidRPr="007C7323">
        <w:rPr>
          <w:i/>
          <w:lang w:val="en-US"/>
        </w:rPr>
        <w:t xml:space="preserve"> de la Seine</w:t>
      </w:r>
      <w:r w:rsidRPr="001716D4">
        <w:rPr>
          <w:lang w:val="en-US"/>
        </w:rPr>
        <w:t> : between early and late modernity (1898-2002) : text, image, crossings. Oxford Ph D. thesis</w:t>
      </w:r>
      <w:r>
        <w:rPr>
          <w:lang w:val="en-US"/>
        </w:rPr>
        <w:t>,</w:t>
      </w:r>
      <w:r w:rsidRPr="001716D4">
        <w:rPr>
          <w:lang w:val="en-US"/>
        </w:rPr>
        <w:t xml:space="preserve"> University of Oxford</w:t>
      </w:r>
      <w:r>
        <w:rPr>
          <w:lang w:val="en-US"/>
        </w:rPr>
        <w:t>,</w:t>
      </w:r>
      <w:r w:rsidRPr="001716D4">
        <w:rPr>
          <w:lang w:val="en-US"/>
        </w:rPr>
        <w:t xml:space="preserve"> 2008. </w:t>
      </w:r>
    </w:p>
    <w:p w:rsidR="00516BFB" w:rsidRPr="002A14C4" w:rsidRDefault="007C7323" w:rsidP="007C7323">
      <w:pPr>
        <w:pStyle w:val="NormalWeb"/>
        <w:spacing w:line="360" w:lineRule="auto"/>
        <w:rPr>
          <w:lang w:val="en-US"/>
        </w:rPr>
      </w:pPr>
      <w:r>
        <w:rPr>
          <w:lang w:val="en-US"/>
        </w:rPr>
        <w:t xml:space="preserve">2. </w:t>
      </w:r>
      <w:proofErr w:type="spellStart"/>
      <w:r w:rsidR="00516BFB" w:rsidRPr="002A14C4">
        <w:rPr>
          <w:lang w:val="en-US"/>
        </w:rPr>
        <w:t>Saliot</w:t>
      </w:r>
      <w:proofErr w:type="spellEnd"/>
      <w:r w:rsidR="00516BFB" w:rsidRPr="002A14C4">
        <w:rPr>
          <w:lang w:val="en-US"/>
        </w:rPr>
        <w:t xml:space="preserve"> AG. </w:t>
      </w:r>
      <w:r w:rsidR="00516BFB" w:rsidRPr="002A14C4">
        <w:rPr>
          <w:iCs/>
          <w:lang w:val="en-US"/>
        </w:rPr>
        <w:t xml:space="preserve">The Drowned muse: The unknown woman of the Seine’s </w:t>
      </w:r>
      <w:r w:rsidR="00516BFB">
        <w:rPr>
          <w:iCs/>
          <w:lang w:val="en-US"/>
        </w:rPr>
        <w:t>s</w:t>
      </w:r>
      <w:r w:rsidR="00516BFB" w:rsidRPr="002A14C4">
        <w:rPr>
          <w:iCs/>
          <w:lang w:val="en-US"/>
        </w:rPr>
        <w:t xml:space="preserve">urvivals from </w:t>
      </w:r>
      <w:r w:rsidR="00516BFB">
        <w:rPr>
          <w:iCs/>
          <w:lang w:val="en-US"/>
        </w:rPr>
        <w:t>n</w:t>
      </w:r>
      <w:r w:rsidR="00516BFB" w:rsidRPr="002A14C4">
        <w:rPr>
          <w:iCs/>
          <w:lang w:val="en-US"/>
        </w:rPr>
        <w:t>ineteenth-</w:t>
      </w:r>
      <w:r w:rsidR="00516BFB">
        <w:rPr>
          <w:iCs/>
          <w:lang w:val="en-US"/>
        </w:rPr>
        <w:t>c</w:t>
      </w:r>
      <w:r w:rsidR="00516BFB" w:rsidRPr="002A14C4">
        <w:rPr>
          <w:iCs/>
          <w:lang w:val="en-US"/>
        </w:rPr>
        <w:t xml:space="preserve">entury </w:t>
      </w:r>
      <w:r w:rsidR="00516BFB">
        <w:rPr>
          <w:iCs/>
          <w:lang w:val="en-US"/>
        </w:rPr>
        <w:t>m</w:t>
      </w:r>
      <w:r w:rsidR="00516BFB" w:rsidRPr="002A14C4">
        <w:rPr>
          <w:iCs/>
          <w:lang w:val="en-US"/>
        </w:rPr>
        <w:t xml:space="preserve">odernity to the </w:t>
      </w:r>
      <w:r w:rsidR="00516BFB">
        <w:rPr>
          <w:iCs/>
          <w:lang w:val="en-US"/>
        </w:rPr>
        <w:t>p</w:t>
      </w:r>
      <w:r w:rsidR="00516BFB" w:rsidRPr="002A14C4">
        <w:rPr>
          <w:iCs/>
          <w:lang w:val="en-US"/>
        </w:rPr>
        <w:t>resent</w:t>
      </w:r>
      <w:r w:rsidR="00516BFB" w:rsidRPr="002A14C4">
        <w:rPr>
          <w:lang w:val="en-US"/>
        </w:rPr>
        <w:t xml:space="preserve">. New York, Oxford University Press; 2015. </w:t>
      </w:r>
    </w:p>
    <w:p w:rsidR="00516BFB" w:rsidRPr="00B2355D" w:rsidRDefault="007C7323" w:rsidP="00516BFB">
      <w:pPr>
        <w:rPr>
          <w:lang w:val="en-US"/>
        </w:rPr>
      </w:pPr>
      <w:r>
        <w:rPr>
          <w:lang w:val="en-US"/>
        </w:rPr>
        <w:t>3.</w:t>
      </w:r>
      <w:r w:rsidR="00516BFB" w:rsidRPr="00B2355D">
        <w:rPr>
          <w:lang w:val="en-US"/>
        </w:rPr>
        <w:t xml:space="preserve">Triolet Elsa. </w:t>
      </w:r>
      <w:proofErr w:type="spellStart"/>
      <w:r w:rsidR="00516BFB" w:rsidRPr="00B2355D">
        <w:rPr>
          <w:lang w:val="en-US"/>
        </w:rPr>
        <w:t>Écoutez-voir</w:t>
      </w:r>
      <w:proofErr w:type="spellEnd"/>
      <w:r w:rsidR="00516BFB" w:rsidRPr="00B2355D">
        <w:rPr>
          <w:lang w:val="en-US"/>
        </w:rPr>
        <w:t>. Gallimard, Paris, 1968.</w:t>
      </w:r>
    </w:p>
    <w:p w:rsidR="00516BFB" w:rsidRPr="00B2355D" w:rsidRDefault="00516BFB" w:rsidP="00516BFB">
      <w:pPr>
        <w:rPr>
          <w:b/>
          <w:lang w:val="en-US"/>
        </w:rPr>
      </w:pPr>
    </w:p>
    <w:p w:rsidR="00516BFB" w:rsidRDefault="007C7323" w:rsidP="00516BFB">
      <w:pPr>
        <w:spacing w:before="100" w:beforeAutospacing="1" w:after="100" w:afterAutospacing="1" w:line="360" w:lineRule="auto"/>
        <w:rPr>
          <w:rFonts w:eastAsia="ArialUnicodeMS"/>
        </w:rPr>
      </w:pPr>
      <w:r>
        <w:rPr>
          <w:rFonts w:eastAsia="ArialUnicodeMS"/>
        </w:rPr>
        <w:t xml:space="preserve">4. </w:t>
      </w:r>
      <w:r w:rsidR="00516BFB" w:rsidRPr="00583CF8">
        <w:rPr>
          <w:rFonts w:eastAsia="ArialUnicodeMS"/>
        </w:rPr>
        <w:t xml:space="preserve">Montier </w:t>
      </w:r>
      <w:r w:rsidR="00516BFB">
        <w:rPr>
          <w:rFonts w:eastAsia="ArialUnicodeMS"/>
        </w:rPr>
        <w:t xml:space="preserve"> JP. </w:t>
      </w:r>
      <w:r w:rsidR="00516BFB" w:rsidRPr="00583CF8">
        <w:rPr>
          <w:rFonts w:eastAsia="ArialUnicodeMS"/>
        </w:rPr>
        <w:t>Le masque de l’Inconnue de la Seine</w:t>
      </w:r>
      <w:r w:rsidR="00516BFB">
        <w:rPr>
          <w:rFonts w:eastAsia="ArialUnicodeMS"/>
        </w:rPr>
        <w:t xml:space="preserve"> </w:t>
      </w:r>
      <w:r w:rsidR="00516BFB" w:rsidRPr="00583CF8">
        <w:rPr>
          <w:rFonts w:eastAsia="ArialUnicodeMS"/>
        </w:rPr>
        <w:t xml:space="preserve">: promenade entre muse et </w:t>
      </w:r>
      <w:proofErr w:type="spellStart"/>
      <w:r w:rsidR="00516BFB" w:rsidRPr="00583CF8">
        <w:rPr>
          <w:rFonts w:eastAsia="ArialUnicodeMS"/>
        </w:rPr>
        <w:t>musée</w:t>
      </w:r>
      <w:proofErr w:type="spellEnd"/>
      <w:r w:rsidR="00516BFB" w:rsidRPr="00583CF8">
        <w:rPr>
          <w:rFonts w:eastAsia="ArialUnicodeMS"/>
        </w:rPr>
        <w:t xml:space="preserve">, Word &amp; Image, </w:t>
      </w:r>
      <w:r w:rsidR="00516BFB">
        <w:rPr>
          <w:rFonts w:eastAsia="ArialUnicodeMS"/>
        </w:rPr>
        <w:t xml:space="preserve">2014 ; </w:t>
      </w:r>
      <w:r w:rsidR="00516BFB" w:rsidRPr="00583CF8">
        <w:rPr>
          <w:rFonts w:eastAsia="ArialUnicodeMS"/>
        </w:rPr>
        <w:t>30</w:t>
      </w:r>
      <w:r w:rsidR="00516BFB">
        <w:rPr>
          <w:rFonts w:eastAsia="ArialUnicodeMS"/>
        </w:rPr>
        <w:t> :</w:t>
      </w:r>
      <w:r w:rsidR="00516BFB" w:rsidRPr="00583CF8">
        <w:rPr>
          <w:rFonts w:eastAsia="ArialUnicodeMS"/>
        </w:rPr>
        <w:t xml:space="preserve"> 46-56</w:t>
      </w:r>
      <w:r w:rsidR="00516BFB">
        <w:rPr>
          <w:rFonts w:eastAsia="ArialUnicodeMS"/>
        </w:rPr>
        <w:t>.</w:t>
      </w:r>
      <w:r w:rsidR="00516BFB" w:rsidRPr="00583CF8">
        <w:rPr>
          <w:rFonts w:eastAsia="ArialUnicodeMS"/>
        </w:rPr>
        <w:t xml:space="preserve"> </w:t>
      </w:r>
    </w:p>
    <w:p w:rsidR="00516BFB" w:rsidRPr="00583CF8" w:rsidRDefault="007C7323" w:rsidP="00516BFB">
      <w:pPr>
        <w:spacing w:before="100" w:beforeAutospacing="1" w:after="100" w:afterAutospacing="1" w:line="360" w:lineRule="auto"/>
      </w:pPr>
      <w:r>
        <w:t xml:space="preserve">5. </w:t>
      </w:r>
      <w:r w:rsidR="00516BFB">
        <w:t xml:space="preserve">Montier JP. Elsa Triolet, de l’ère audio-visuelle à celle de la </w:t>
      </w:r>
      <w:r w:rsidR="00516BFB" w:rsidRPr="00D036DD">
        <w:t xml:space="preserve">« </w:t>
      </w:r>
      <w:r w:rsidR="00516BFB">
        <w:t>post-vérité</w:t>
      </w:r>
      <w:r w:rsidR="00516BFB" w:rsidRPr="00D036DD">
        <w:t xml:space="preserve"> »</w:t>
      </w:r>
      <w:r w:rsidR="00516BFB">
        <w:t xml:space="preserve">. In : </w:t>
      </w:r>
      <w:r w:rsidR="00516BFB" w:rsidRPr="00D85A3A">
        <w:rPr>
          <w:i/>
        </w:rPr>
        <w:t>Lire Elsa Triolet</w:t>
      </w:r>
      <w:r w:rsidR="00516BFB">
        <w:t xml:space="preserve"> </w:t>
      </w:r>
      <w:r w:rsidR="00516BFB" w:rsidRPr="00D85A3A">
        <w:rPr>
          <w:i/>
        </w:rPr>
        <w:t>aujourd’hui : à l’écoute du radar poésie</w:t>
      </w:r>
      <w:r w:rsidR="00516BFB">
        <w:t xml:space="preserve"> sous la direction de Marianne </w:t>
      </w:r>
      <w:proofErr w:type="spellStart"/>
      <w:r w:rsidR="00516BFB">
        <w:t>Delranc</w:t>
      </w:r>
      <w:proofErr w:type="spellEnd"/>
      <w:r w:rsidR="00516BFB">
        <w:t xml:space="preserve"> et Alain Trouvé. Presses universitaires de Reims, 2017, p. 155-197.</w:t>
      </w:r>
    </w:p>
    <w:sectPr w:rsidR="00516BFB" w:rsidRPr="00583CF8" w:rsidSect="00DE4BD2">
      <w:headerReference w:type="even" r:id="rId8"/>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C28" w:rsidRDefault="00240C28" w:rsidP="00DE6B75">
      <w:r>
        <w:separator/>
      </w:r>
    </w:p>
  </w:endnote>
  <w:endnote w:type="continuationSeparator" w:id="0">
    <w:p w:rsidR="00240C28" w:rsidRDefault="00240C28" w:rsidP="00DE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Unicode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C28" w:rsidRDefault="00240C28" w:rsidP="00DE6B75">
      <w:r>
        <w:separator/>
      </w:r>
    </w:p>
  </w:footnote>
  <w:footnote w:type="continuationSeparator" w:id="0">
    <w:p w:rsidR="00240C28" w:rsidRDefault="00240C28" w:rsidP="00DE6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434744676"/>
      <w:docPartObj>
        <w:docPartGallery w:val="Page Numbers (Top of Page)"/>
        <w:docPartUnique/>
      </w:docPartObj>
    </w:sdtPr>
    <w:sdtEndPr>
      <w:rPr>
        <w:rStyle w:val="Numrodepage"/>
      </w:rPr>
    </w:sdtEndPr>
    <w:sdtContent>
      <w:p w:rsidR="00DE6B75" w:rsidRDefault="00DE6B75" w:rsidP="00A22F13">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DE6B75" w:rsidRDefault="00DE6B75" w:rsidP="00DE6B75">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97537504"/>
      <w:docPartObj>
        <w:docPartGallery w:val="Page Numbers (Top of Page)"/>
        <w:docPartUnique/>
      </w:docPartObj>
    </w:sdtPr>
    <w:sdtEndPr>
      <w:rPr>
        <w:rStyle w:val="Numrodepage"/>
      </w:rPr>
    </w:sdtEndPr>
    <w:sdtContent>
      <w:p w:rsidR="00DE6B75" w:rsidRDefault="00DE6B75" w:rsidP="00A22F13">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DE6B75" w:rsidRDefault="00DE6B75" w:rsidP="00DE6B75">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8056C"/>
    <w:multiLevelType w:val="hybridMultilevel"/>
    <w:tmpl w:val="8B5497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E455C4"/>
    <w:multiLevelType w:val="hybridMultilevel"/>
    <w:tmpl w:val="2F24DF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8D175AE"/>
    <w:multiLevelType w:val="hybridMultilevel"/>
    <w:tmpl w:val="E57C57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6730B2B"/>
    <w:multiLevelType w:val="hybridMultilevel"/>
    <w:tmpl w:val="0CDE0F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0397C49"/>
    <w:multiLevelType w:val="hybridMultilevel"/>
    <w:tmpl w:val="0DF0EE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3C4"/>
    <w:rsid w:val="00005864"/>
    <w:rsid w:val="00014CAF"/>
    <w:rsid w:val="000634D9"/>
    <w:rsid w:val="00077D85"/>
    <w:rsid w:val="000874E7"/>
    <w:rsid w:val="00091584"/>
    <w:rsid w:val="000B6458"/>
    <w:rsid w:val="000C1D3C"/>
    <w:rsid w:val="000C2541"/>
    <w:rsid w:val="000C4310"/>
    <w:rsid w:val="000E530D"/>
    <w:rsid w:val="000E793E"/>
    <w:rsid w:val="00125F5E"/>
    <w:rsid w:val="0013197B"/>
    <w:rsid w:val="00134DCE"/>
    <w:rsid w:val="001350D3"/>
    <w:rsid w:val="001515AF"/>
    <w:rsid w:val="001562B9"/>
    <w:rsid w:val="001627D9"/>
    <w:rsid w:val="00173928"/>
    <w:rsid w:val="001A376D"/>
    <w:rsid w:val="001B3045"/>
    <w:rsid w:val="001C002D"/>
    <w:rsid w:val="001C4655"/>
    <w:rsid w:val="001D0C95"/>
    <w:rsid w:val="001D4EBF"/>
    <w:rsid w:val="001F1376"/>
    <w:rsid w:val="001F1E15"/>
    <w:rsid w:val="001F47FF"/>
    <w:rsid w:val="002053DA"/>
    <w:rsid w:val="002241BE"/>
    <w:rsid w:val="00232A27"/>
    <w:rsid w:val="00240C28"/>
    <w:rsid w:val="00260E20"/>
    <w:rsid w:val="0026430D"/>
    <w:rsid w:val="00271A63"/>
    <w:rsid w:val="0027368A"/>
    <w:rsid w:val="0028744A"/>
    <w:rsid w:val="002A3E84"/>
    <w:rsid w:val="002C1169"/>
    <w:rsid w:val="002E122D"/>
    <w:rsid w:val="002E6BA5"/>
    <w:rsid w:val="0030000D"/>
    <w:rsid w:val="00300534"/>
    <w:rsid w:val="00302A75"/>
    <w:rsid w:val="0035018A"/>
    <w:rsid w:val="00365DDA"/>
    <w:rsid w:val="00371518"/>
    <w:rsid w:val="0037359F"/>
    <w:rsid w:val="00381F75"/>
    <w:rsid w:val="00393702"/>
    <w:rsid w:val="003A1FCE"/>
    <w:rsid w:val="003A66C6"/>
    <w:rsid w:val="003A6D93"/>
    <w:rsid w:val="003B6A07"/>
    <w:rsid w:val="003C406F"/>
    <w:rsid w:val="003E7493"/>
    <w:rsid w:val="00414BB3"/>
    <w:rsid w:val="00416C6A"/>
    <w:rsid w:val="00421541"/>
    <w:rsid w:val="00436E42"/>
    <w:rsid w:val="00443180"/>
    <w:rsid w:val="004459C4"/>
    <w:rsid w:val="00445AD1"/>
    <w:rsid w:val="004501BC"/>
    <w:rsid w:val="00477B83"/>
    <w:rsid w:val="004841B5"/>
    <w:rsid w:val="004944B8"/>
    <w:rsid w:val="004A6A3B"/>
    <w:rsid w:val="004B11E6"/>
    <w:rsid w:val="004C262B"/>
    <w:rsid w:val="004F224B"/>
    <w:rsid w:val="005134F9"/>
    <w:rsid w:val="005147A5"/>
    <w:rsid w:val="00516BFB"/>
    <w:rsid w:val="005344D2"/>
    <w:rsid w:val="0053765B"/>
    <w:rsid w:val="00541A58"/>
    <w:rsid w:val="00542A43"/>
    <w:rsid w:val="00581090"/>
    <w:rsid w:val="00585713"/>
    <w:rsid w:val="005B4598"/>
    <w:rsid w:val="005B4AE8"/>
    <w:rsid w:val="005F1E26"/>
    <w:rsid w:val="005F39F7"/>
    <w:rsid w:val="00603C24"/>
    <w:rsid w:val="00605359"/>
    <w:rsid w:val="00623518"/>
    <w:rsid w:val="0062482E"/>
    <w:rsid w:val="00625BAE"/>
    <w:rsid w:val="00625BE7"/>
    <w:rsid w:val="006508C7"/>
    <w:rsid w:val="00663590"/>
    <w:rsid w:val="00664477"/>
    <w:rsid w:val="00687258"/>
    <w:rsid w:val="00696AD8"/>
    <w:rsid w:val="006A2AEB"/>
    <w:rsid w:val="006B1DFE"/>
    <w:rsid w:val="006E7043"/>
    <w:rsid w:val="006F11B4"/>
    <w:rsid w:val="007346BA"/>
    <w:rsid w:val="00736466"/>
    <w:rsid w:val="007632A7"/>
    <w:rsid w:val="00787DE6"/>
    <w:rsid w:val="007A01C5"/>
    <w:rsid w:val="007A6B96"/>
    <w:rsid w:val="007B4217"/>
    <w:rsid w:val="007B598D"/>
    <w:rsid w:val="007C3C5C"/>
    <w:rsid w:val="007C6C09"/>
    <w:rsid w:val="007C7323"/>
    <w:rsid w:val="007D154A"/>
    <w:rsid w:val="007F48E7"/>
    <w:rsid w:val="008003C4"/>
    <w:rsid w:val="00810FD2"/>
    <w:rsid w:val="00813166"/>
    <w:rsid w:val="00815A68"/>
    <w:rsid w:val="008166E2"/>
    <w:rsid w:val="00820AFC"/>
    <w:rsid w:val="008343C5"/>
    <w:rsid w:val="0083658E"/>
    <w:rsid w:val="0085295D"/>
    <w:rsid w:val="00870A69"/>
    <w:rsid w:val="00881007"/>
    <w:rsid w:val="00887469"/>
    <w:rsid w:val="008910C3"/>
    <w:rsid w:val="008A2C34"/>
    <w:rsid w:val="008B12D1"/>
    <w:rsid w:val="008B4924"/>
    <w:rsid w:val="008C31D0"/>
    <w:rsid w:val="008D3F68"/>
    <w:rsid w:val="008E2F5D"/>
    <w:rsid w:val="00902429"/>
    <w:rsid w:val="00905B88"/>
    <w:rsid w:val="00940469"/>
    <w:rsid w:val="009429E4"/>
    <w:rsid w:val="0094561B"/>
    <w:rsid w:val="0097313A"/>
    <w:rsid w:val="009A7C67"/>
    <w:rsid w:val="009B028F"/>
    <w:rsid w:val="009B7606"/>
    <w:rsid w:val="009D03DB"/>
    <w:rsid w:val="009D35A5"/>
    <w:rsid w:val="009D3751"/>
    <w:rsid w:val="009D4623"/>
    <w:rsid w:val="00A07E49"/>
    <w:rsid w:val="00A15322"/>
    <w:rsid w:val="00A41892"/>
    <w:rsid w:val="00A50BAC"/>
    <w:rsid w:val="00A52819"/>
    <w:rsid w:val="00A53BF2"/>
    <w:rsid w:val="00A57F0A"/>
    <w:rsid w:val="00A82364"/>
    <w:rsid w:val="00A92148"/>
    <w:rsid w:val="00A92F33"/>
    <w:rsid w:val="00AB2EF5"/>
    <w:rsid w:val="00AB351F"/>
    <w:rsid w:val="00AD1DA2"/>
    <w:rsid w:val="00AD53F5"/>
    <w:rsid w:val="00AF25DD"/>
    <w:rsid w:val="00B071A0"/>
    <w:rsid w:val="00B2355D"/>
    <w:rsid w:val="00B56C30"/>
    <w:rsid w:val="00B577D4"/>
    <w:rsid w:val="00B636D5"/>
    <w:rsid w:val="00B71E40"/>
    <w:rsid w:val="00B72A73"/>
    <w:rsid w:val="00B813C1"/>
    <w:rsid w:val="00BC6549"/>
    <w:rsid w:val="00BC684B"/>
    <w:rsid w:val="00BD04A2"/>
    <w:rsid w:val="00C124B3"/>
    <w:rsid w:val="00C253D8"/>
    <w:rsid w:val="00C35036"/>
    <w:rsid w:val="00C422A0"/>
    <w:rsid w:val="00C71DB0"/>
    <w:rsid w:val="00C848D7"/>
    <w:rsid w:val="00C87FC2"/>
    <w:rsid w:val="00C95C12"/>
    <w:rsid w:val="00CA6836"/>
    <w:rsid w:val="00CC7DC7"/>
    <w:rsid w:val="00CD6AA6"/>
    <w:rsid w:val="00CD7020"/>
    <w:rsid w:val="00CE0D40"/>
    <w:rsid w:val="00CE7260"/>
    <w:rsid w:val="00D114D5"/>
    <w:rsid w:val="00D4344D"/>
    <w:rsid w:val="00D53BC2"/>
    <w:rsid w:val="00D54BFB"/>
    <w:rsid w:val="00D81690"/>
    <w:rsid w:val="00D82D8E"/>
    <w:rsid w:val="00D834BD"/>
    <w:rsid w:val="00D86621"/>
    <w:rsid w:val="00DB40C3"/>
    <w:rsid w:val="00DC6318"/>
    <w:rsid w:val="00DD1A0F"/>
    <w:rsid w:val="00DD273C"/>
    <w:rsid w:val="00DD6C65"/>
    <w:rsid w:val="00DE04BA"/>
    <w:rsid w:val="00DE329A"/>
    <w:rsid w:val="00DE4BD2"/>
    <w:rsid w:val="00DE6B75"/>
    <w:rsid w:val="00E24AD9"/>
    <w:rsid w:val="00E3296E"/>
    <w:rsid w:val="00E32F6D"/>
    <w:rsid w:val="00E33070"/>
    <w:rsid w:val="00E36E7F"/>
    <w:rsid w:val="00E37718"/>
    <w:rsid w:val="00E6077A"/>
    <w:rsid w:val="00E86F71"/>
    <w:rsid w:val="00E939E3"/>
    <w:rsid w:val="00EA6C71"/>
    <w:rsid w:val="00EE467E"/>
    <w:rsid w:val="00F01C6D"/>
    <w:rsid w:val="00F123D4"/>
    <w:rsid w:val="00F14EBD"/>
    <w:rsid w:val="00F15CB9"/>
    <w:rsid w:val="00F16D8E"/>
    <w:rsid w:val="00F17C3B"/>
    <w:rsid w:val="00F3086D"/>
    <w:rsid w:val="00F37B8F"/>
    <w:rsid w:val="00F41D2E"/>
    <w:rsid w:val="00F43ECA"/>
    <w:rsid w:val="00F53628"/>
    <w:rsid w:val="00F61029"/>
    <w:rsid w:val="00F664F3"/>
    <w:rsid w:val="00F677A0"/>
    <w:rsid w:val="00F73ADF"/>
    <w:rsid w:val="00F75003"/>
    <w:rsid w:val="00F8002D"/>
    <w:rsid w:val="00FA5F39"/>
    <w:rsid w:val="00FB17DC"/>
    <w:rsid w:val="00FC61D9"/>
    <w:rsid w:val="00FF1BDF"/>
    <w:rsid w:val="00FF71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21F07B3"/>
  <w15:chartTrackingRefBased/>
  <w15:docId w15:val="{ACE5B6C7-D517-9748-AFB7-5CEAFFBC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3C4"/>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8003C4"/>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itre3">
    <w:name w:val="heading 3"/>
    <w:basedOn w:val="Normal"/>
    <w:next w:val="Normal"/>
    <w:link w:val="Titre3Car"/>
    <w:uiPriority w:val="9"/>
    <w:semiHidden/>
    <w:unhideWhenUsed/>
    <w:qFormat/>
    <w:rsid w:val="00516BFB"/>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03C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8003C4"/>
    <w:pPr>
      <w:spacing w:before="100" w:beforeAutospacing="1" w:after="100" w:afterAutospacing="1"/>
    </w:pPr>
  </w:style>
  <w:style w:type="character" w:customStyle="1" w:styleId="subtitle-colon">
    <w:name w:val="subtitle-colon"/>
    <w:basedOn w:val="Policepardfaut"/>
    <w:rsid w:val="008003C4"/>
  </w:style>
  <w:style w:type="character" w:customStyle="1" w:styleId="apple-converted-space">
    <w:name w:val="apple-converted-space"/>
    <w:basedOn w:val="Policepardfaut"/>
    <w:rsid w:val="008003C4"/>
  </w:style>
  <w:style w:type="character" w:customStyle="1" w:styleId="Sous-titre1">
    <w:name w:val="Sous-titre1"/>
    <w:basedOn w:val="Policepardfaut"/>
    <w:rsid w:val="008003C4"/>
  </w:style>
  <w:style w:type="character" w:styleId="Accentuation">
    <w:name w:val="Emphasis"/>
    <w:basedOn w:val="Policepardfaut"/>
    <w:uiPriority w:val="20"/>
    <w:qFormat/>
    <w:rsid w:val="008003C4"/>
    <w:rPr>
      <w:i/>
      <w:iCs/>
    </w:rPr>
  </w:style>
  <w:style w:type="character" w:customStyle="1" w:styleId="Titre3Car">
    <w:name w:val="Titre 3 Car"/>
    <w:basedOn w:val="Policepardfaut"/>
    <w:link w:val="Titre3"/>
    <w:uiPriority w:val="9"/>
    <w:semiHidden/>
    <w:rsid w:val="00516BFB"/>
    <w:rPr>
      <w:rFonts w:asciiTheme="majorHAnsi" w:eastAsiaTheme="majorEastAsia" w:hAnsiTheme="majorHAnsi" w:cstheme="majorBidi"/>
      <w:color w:val="1F3763" w:themeColor="accent1" w:themeShade="7F"/>
      <w:lang w:eastAsia="fr-FR"/>
    </w:rPr>
  </w:style>
  <w:style w:type="character" w:styleId="Lienhypertexte">
    <w:name w:val="Hyperlink"/>
    <w:basedOn w:val="Policepardfaut"/>
    <w:uiPriority w:val="99"/>
    <w:unhideWhenUsed/>
    <w:rsid w:val="00516BFB"/>
    <w:rPr>
      <w:color w:val="0000FF"/>
      <w:u w:val="single"/>
    </w:rPr>
  </w:style>
  <w:style w:type="character" w:styleId="lev">
    <w:name w:val="Strong"/>
    <w:basedOn w:val="Policepardfaut"/>
    <w:uiPriority w:val="22"/>
    <w:qFormat/>
    <w:rsid w:val="00516BFB"/>
    <w:rPr>
      <w:b/>
      <w:bCs/>
    </w:rPr>
  </w:style>
  <w:style w:type="paragraph" w:styleId="En-tte">
    <w:name w:val="header"/>
    <w:basedOn w:val="Normal"/>
    <w:link w:val="En-tteCar"/>
    <w:uiPriority w:val="99"/>
    <w:unhideWhenUsed/>
    <w:rsid w:val="00DE6B75"/>
    <w:pPr>
      <w:tabs>
        <w:tab w:val="center" w:pos="4536"/>
        <w:tab w:val="right" w:pos="9072"/>
      </w:tabs>
    </w:pPr>
  </w:style>
  <w:style w:type="character" w:customStyle="1" w:styleId="En-tteCar">
    <w:name w:val="En-tête Car"/>
    <w:basedOn w:val="Policepardfaut"/>
    <w:link w:val="En-tte"/>
    <w:uiPriority w:val="99"/>
    <w:rsid w:val="00DE6B75"/>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DE6B75"/>
  </w:style>
  <w:style w:type="paragraph" w:styleId="Paragraphedeliste">
    <w:name w:val="List Paragraph"/>
    <w:basedOn w:val="Normal"/>
    <w:uiPriority w:val="34"/>
    <w:qFormat/>
    <w:rsid w:val="00E86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delen.ina.fr/programme/linconnue-de-la-se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617</TotalTime>
  <Pages>21</Pages>
  <Words>7317</Words>
  <Characters>40249</Characters>
  <Application>Microsoft Office Word</Application>
  <DocSecurity>0</DocSecurity>
  <Lines>335</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169</cp:revision>
  <dcterms:created xsi:type="dcterms:W3CDTF">2022-09-06T08:49:00Z</dcterms:created>
  <dcterms:modified xsi:type="dcterms:W3CDTF">2022-11-14T17:17:00Z</dcterms:modified>
</cp:coreProperties>
</file>